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A08" w:rsidRDefault="008A7A08" w:rsidP="008A7A08">
      <w:pPr>
        <w:jc w:val="center"/>
        <w:rPr>
          <w:b/>
          <w:bCs/>
          <w:sz w:val="32"/>
          <w:szCs w:val="32"/>
        </w:rPr>
      </w:pPr>
      <w:r w:rsidRPr="00D345EE">
        <w:rPr>
          <w:b/>
          <w:bCs/>
          <w:sz w:val="32"/>
          <w:szCs w:val="32"/>
        </w:rPr>
        <w:t>Муниципальное казенное общеобразовательное учреждение</w:t>
      </w:r>
    </w:p>
    <w:p w:rsidR="008A7A08" w:rsidRPr="00D345EE" w:rsidRDefault="008A7A08" w:rsidP="008A7A08">
      <w:pPr>
        <w:jc w:val="center"/>
        <w:rPr>
          <w:b/>
          <w:bCs/>
          <w:sz w:val="32"/>
          <w:szCs w:val="32"/>
        </w:rPr>
      </w:pPr>
      <w:r w:rsidRPr="00D345EE">
        <w:rPr>
          <w:b/>
          <w:bCs/>
          <w:sz w:val="32"/>
          <w:szCs w:val="32"/>
        </w:rPr>
        <w:t xml:space="preserve"> «Октябрьская средняя общеобразовательная школа»</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33"/>
        <w:gridCol w:w="3846"/>
        <w:gridCol w:w="3980"/>
      </w:tblGrid>
      <w:tr w:rsidR="008A7A08" w:rsidRPr="009A0A61" w:rsidTr="00113ECE">
        <w:tc>
          <w:tcPr>
            <w:tcW w:w="1555" w:type="pct"/>
          </w:tcPr>
          <w:p w:rsidR="008A7A08" w:rsidRPr="00C01FFF" w:rsidRDefault="008A7A08" w:rsidP="008A7A08">
            <w:pPr>
              <w:pStyle w:val="a4"/>
            </w:pPr>
            <w:r w:rsidRPr="00C01FFF">
              <w:t>Рассмотрено на заседании ШМО учителей естественно – математического цикла</w:t>
            </w:r>
          </w:p>
          <w:p w:rsidR="008A7A08" w:rsidRPr="00C01FFF" w:rsidRDefault="008A7A08" w:rsidP="008A7A08">
            <w:pPr>
              <w:pStyle w:val="a4"/>
            </w:pPr>
            <w:r w:rsidRPr="00C01FFF">
              <w:t>Руководитель МО</w:t>
            </w:r>
          </w:p>
          <w:p w:rsidR="008A7A08" w:rsidRPr="00C01FFF" w:rsidRDefault="008A7A08" w:rsidP="008A7A08">
            <w:pPr>
              <w:pStyle w:val="a4"/>
            </w:pPr>
            <w:proofErr w:type="spellStart"/>
            <w:r w:rsidRPr="00C01FFF">
              <w:t>_________Кузнецова</w:t>
            </w:r>
            <w:proofErr w:type="spellEnd"/>
            <w:r w:rsidRPr="00C01FFF">
              <w:t xml:space="preserve"> М.Г.</w:t>
            </w:r>
          </w:p>
          <w:p w:rsidR="008A7A08" w:rsidRPr="00C01FFF" w:rsidRDefault="00BE7054" w:rsidP="008A7A08">
            <w:pPr>
              <w:pStyle w:val="a4"/>
            </w:pPr>
            <w:r>
              <w:t>Протокол №  1</w:t>
            </w:r>
          </w:p>
          <w:p w:rsidR="008A7A08" w:rsidRPr="00C01FFF" w:rsidRDefault="008A7A08" w:rsidP="008A7A08">
            <w:pPr>
              <w:pStyle w:val="a4"/>
            </w:pPr>
            <w:r w:rsidRPr="00C01FFF">
              <w:t xml:space="preserve">от </w:t>
            </w:r>
            <w:r w:rsidR="00BE7054">
              <w:t>«29</w:t>
            </w:r>
            <w:r w:rsidRPr="00C01FFF">
              <w:t>»</w:t>
            </w:r>
            <w:r w:rsidR="00BE7054">
              <w:t>августа 2</w:t>
            </w:r>
            <w:r w:rsidRPr="00C01FFF">
              <w:t>0</w:t>
            </w:r>
            <w:r w:rsidR="0093311C">
              <w:t>14</w:t>
            </w:r>
            <w:r w:rsidRPr="00C01FFF">
              <w:t>г.</w:t>
            </w:r>
          </w:p>
          <w:p w:rsidR="008A7A08" w:rsidRPr="00C01FFF" w:rsidRDefault="008A7A08" w:rsidP="008A7A08">
            <w:pPr>
              <w:pStyle w:val="a4"/>
            </w:pPr>
          </w:p>
        </w:tc>
        <w:tc>
          <w:tcPr>
            <w:tcW w:w="1693" w:type="pct"/>
          </w:tcPr>
          <w:p w:rsidR="008A7A08" w:rsidRPr="00C01FFF" w:rsidRDefault="008A7A08" w:rsidP="008A7A08">
            <w:pPr>
              <w:pStyle w:val="a4"/>
            </w:pPr>
            <w:r w:rsidRPr="00C01FFF">
              <w:t>Рекомендовано и утверждено педагогическим советом</w:t>
            </w:r>
          </w:p>
          <w:p w:rsidR="008A7A08" w:rsidRPr="00C01FFF" w:rsidRDefault="008A7A08" w:rsidP="008A7A08">
            <w:pPr>
              <w:pStyle w:val="a4"/>
            </w:pPr>
            <w:r w:rsidRPr="00C01FFF">
              <w:t xml:space="preserve">Заместитель директора школы по УВР </w:t>
            </w:r>
          </w:p>
          <w:p w:rsidR="008A7A08" w:rsidRPr="00C01FFF" w:rsidRDefault="008A7A08" w:rsidP="008A7A08">
            <w:pPr>
              <w:pStyle w:val="a4"/>
            </w:pPr>
            <w:proofErr w:type="spellStart"/>
            <w:r w:rsidRPr="00C01FFF">
              <w:t>_____________Сапронова</w:t>
            </w:r>
            <w:proofErr w:type="spellEnd"/>
            <w:r w:rsidRPr="00C01FFF">
              <w:t xml:space="preserve"> О.В.</w:t>
            </w:r>
          </w:p>
          <w:p w:rsidR="008A7A08" w:rsidRPr="00C01FFF" w:rsidRDefault="00BE7054" w:rsidP="008A7A08">
            <w:pPr>
              <w:pStyle w:val="a4"/>
            </w:pPr>
            <w:r>
              <w:t>Протокол № 1</w:t>
            </w:r>
            <w:r w:rsidR="008A7A08" w:rsidRPr="00C01FFF">
              <w:t xml:space="preserve"> </w:t>
            </w:r>
          </w:p>
          <w:p w:rsidR="008A7A08" w:rsidRPr="00C01FFF" w:rsidRDefault="0093311C" w:rsidP="008A7A08">
            <w:pPr>
              <w:pStyle w:val="a4"/>
            </w:pPr>
            <w:r>
              <w:t>От «01</w:t>
            </w:r>
            <w:r w:rsidR="008A7A08" w:rsidRPr="00C01FFF">
              <w:t>»</w:t>
            </w:r>
            <w:r>
              <w:t xml:space="preserve"> сентября </w:t>
            </w:r>
            <w:r w:rsidR="008A7A08" w:rsidRPr="00C01FFF">
              <w:t xml:space="preserve"> 20</w:t>
            </w:r>
            <w:r>
              <w:t>14</w:t>
            </w:r>
            <w:r w:rsidR="008A7A08" w:rsidRPr="00C01FFF">
              <w:t>г.</w:t>
            </w:r>
          </w:p>
          <w:p w:rsidR="008A7A08" w:rsidRPr="00C01FFF" w:rsidRDefault="008A7A08" w:rsidP="008A7A08">
            <w:pPr>
              <w:pStyle w:val="a4"/>
            </w:pPr>
          </w:p>
        </w:tc>
        <w:tc>
          <w:tcPr>
            <w:tcW w:w="1752" w:type="pct"/>
          </w:tcPr>
          <w:p w:rsidR="008A7A08" w:rsidRPr="00C01FFF" w:rsidRDefault="008A7A08" w:rsidP="008A7A08">
            <w:pPr>
              <w:pStyle w:val="a4"/>
            </w:pPr>
            <w:r w:rsidRPr="00C01FFF">
              <w:t>«Утверждаю»</w:t>
            </w:r>
          </w:p>
          <w:p w:rsidR="008A7A08" w:rsidRPr="00C01FFF" w:rsidRDefault="008A7A08" w:rsidP="008A7A08">
            <w:pPr>
              <w:pStyle w:val="a4"/>
            </w:pPr>
            <w:r w:rsidRPr="00C01FFF">
              <w:t xml:space="preserve">Директор МКОУ «Октябрьская </w:t>
            </w:r>
            <w:proofErr w:type="spellStart"/>
            <w:r w:rsidRPr="00C01FFF">
              <w:t>сош</w:t>
            </w:r>
            <w:proofErr w:type="spellEnd"/>
            <w:r w:rsidRPr="00C01FFF">
              <w:t xml:space="preserve">»  </w:t>
            </w:r>
            <w:proofErr w:type="spellStart"/>
            <w:r w:rsidRPr="00C01FFF">
              <w:t>__________Проломова</w:t>
            </w:r>
            <w:proofErr w:type="spellEnd"/>
            <w:r w:rsidRPr="00C01FFF">
              <w:t xml:space="preserve"> Л.В.</w:t>
            </w:r>
          </w:p>
          <w:p w:rsidR="008A7A08" w:rsidRPr="00C01FFF" w:rsidRDefault="008A7A08" w:rsidP="008A7A08">
            <w:pPr>
              <w:pStyle w:val="a4"/>
            </w:pPr>
          </w:p>
          <w:p w:rsidR="008A7A08" w:rsidRPr="00C01FFF" w:rsidRDefault="008A7A08" w:rsidP="008A7A08">
            <w:pPr>
              <w:pStyle w:val="a4"/>
            </w:pPr>
            <w:r w:rsidRPr="00C01FFF">
              <w:t>При</w:t>
            </w:r>
            <w:r w:rsidR="00BE7054">
              <w:t>каз № 2</w:t>
            </w:r>
          </w:p>
          <w:p w:rsidR="008A7A08" w:rsidRPr="00C01FFF" w:rsidRDefault="0093311C" w:rsidP="008A7A08">
            <w:pPr>
              <w:pStyle w:val="a4"/>
            </w:pPr>
            <w:r>
              <w:t xml:space="preserve"> от «01</w:t>
            </w:r>
            <w:r w:rsidR="008A7A08" w:rsidRPr="00C01FFF">
              <w:t>»</w:t>
            </w:r>
            <w:r w:rsidR="00BE7054">
              <w:t xml:space="preserve"> сентября </w:t>
            </w:r>
            <w:r w:rsidR="008A7A08" w:rsidRPr="00C01FFF">
              <w:t>20</w:t>
            </w:r>
            <w:r>
              <w:t>14</w:t>
            </w:r>
            <w:r w:rsidR="008A7A08" w:rsidRPr="00C01FFF">
              <w:t>г.</w:t>
            </w:r>
          </w:p>
          <w:p w:rsidR="008A7A08" w:rsidRPr="00C01FFF" w:rsidRDefault="008A7A08" w:rsidP="008A7A08">
            <w:pPr>
              <w:pStyle w:val="a4"/>
            </w:pPr>
          </w:p>
        </w:tc>
      </w:tr>
    </w:tbl>
    <w:p w:rsidR="008A7A08" w:rsidRPr="009A0A61" w:rsidRDefault="008A7A08" w:rsidP="008A7A08">
      <w:pPr>
        <w:jc w:val="center"/>
        <w:rPr>
          <w:b/>
          <w:bCs/>
          <w:sz w:val="40"/>
        </w:rPr>
      </w:pPr>
    </w:p>
    <w:p w:rsidR="008A7A08" w:rsidRDefault="008A7A08" w:rsidP="008A7A08">
      <w:pPr>
        <w:jc w:val="center"/>
        <w:rPr>
          <w:b/>
          <w:sz w:val="36"/>
          <w:szCs w:val="36"/>
        </w:rPr>
      </w:pPr>
    </w:p>
    <w:p w:rsidR="008A7A08" w:rsidRPr="009A0A61" w:rsidRDefault="008A7A08" w:rsidP="008A7A08">
      <w:pPr>
        <w:jc w:val="center"/>
        <w:rPr>
          <w:b/>
          <w:bCs/>
          <w:sz w:val="40"/>
        </w:rPr>
      </w:pPr>
      <w:r w:rsidRPr="009A0A61">
        <w:rPr>
          <w:b/>
          <w:sz w:val="36"/>
          <w:szCs w:val="36"/>
        </w:rPr>
        <w:t xml:space="preserve">РАБОЧАЯ ПРОГРАММА </w:t>
      </w:r>
    </w:p>
    <w:p w:rsidR="008A7A08" w:rsidRPr="009B554E" w:rsidRDefault="008A7A08" w:rsidP="008A7A08">
      <w:pPr>
        <w:jc w:val="center"/>
        <w:rPr>
          <w:b/>
          <w:bCs/>
          <w:sz w:val="40"/>
          <w:szCs w:val="40"/>
        </w:rPr>
      </w:pPr>
      <w:r w:rsidRPr="009B554E">
        <w:rPr>
          <w:b/>
          <w:bCs/>
          <w:sz w:val="40"/>
          <w:szCs w:val="40"/>
        </w:rPr>
        <w:t>по учебному курсу</w:t>
      </w:r>
      <w:r>
        <w:rPr>
          <w:b/>
          <w:bCs/>
          <w:sz w:val="40"/>
          <w:szCs w:val="40"/>
        </w:rPr>
        <w:t xml:space="preserve"> Ф</w:t>
      </w:r>
      <w:r w:rsidRPr="009B554E">
        <w:rPr>
          <w:b/>
          <w:bCs/>
          <w:sz w:val="40"/>
          <w:szCs w:val="40"/>
        </w:rPr>
        <w:t>изическая культура</w:t>
      </w:r>
    </w:p>
    <w:p w:rsidR="008A7A08" w:rsidRPr="009B554E" w:rsidRDefault="008A7A08" w:rsidP="008A7A08">
      <w:pPr>
        <w:jc w:val="center"/>
        <w:rPr>
          <w:b/>
          <w:bCs/>
          <w:sz w:val="40"/>
          <w:szCs w:val="40"/>
        </w:rPr>
      </w:pPr>
      <w:r w:rsidRPr="009B554E">
        <w:rPr>
          <w:b/>
          <w:bCs/>
          <w:sz w:val="40"/>
          <w:szCs w:val="40"/>
        </w:rPr>
        <w:t>по программе</w:t>
      </w:r>
    </w:p>
    <w:p w:rsidR="008A7A08" w:rsidRDefault="008A7A08" w:rsidP="008A7A08">
      <w:pPr>
        <w:jc w:val="center"/>
        <w:rPr>
          <w:bCs/>
          <w:sz w:val="40"/>
          <w:szCs w:val="40"/>
        </w:rPr>
      </w:pPr>
      <w:r>
        <w:rPr>
          <w:bCs/>
          <w:sz w:val="40"/>
          <w:szCs w:val="40"/>
        </w:rPr>
        <w:t>10-11 классы</w:t>
      </w:r>
    </w:p>
    <w:p w:rsidR="008A7A08" w:rsidRPr="009B554E" w:rsidRDefault="008A7A08" w:rsidP="008A7A08">
      <w:pPr>
        <w:jc w:val="center"/>
        <w:rPr>
          <w:bCs/>
          <w:sz w:val="40"/>
          <w:szCs w:val="40"/>
        </w:rPr>
      </w:pPr>
      <w:r>
        <w:rPr>
          <w:bCs/>
          <w:sz w:val="40"/>
          <w:szCs w:val="40"/>
        </w:rPr>
        <w:t>профильн</w:t>
      </w:r>
      <w:r w:rsidRPr="009B554E">
        <w:rPr>
          <w:bCs/>
          <w:sz w:val="40"/>
          <w:szCs w:val="40"/>
        </w:rPr>
        <w:t>ый уровень</w:t>
      </w:r>
    </w:p>
    <w:p w:rsidR="008A7A08" w:rsidRPr="008A7A08" w:rsidRDefault="008A7A08" w:rsidP="008A7A08">
      <w:pPr>
        <w:jc w:val="center"/>
        <w:rPr>
          <w:sz w:val="32"/>
          <w:szCs w:val="32"/>
        </w:rPr>
      </w:pPr>
      <w:r w:rsidRPr="008A7A08">
        <w:rPr>
          <w:sz w:val="32"/>
          <w:szCs w:val="32"/>
        </w:rPr>
        <w:t xml:space="preserve">Под редакцией В.И.Ляха, </w:t>
      </w:r>
      <w:proofErr w:type="spellStart"/>
      <w:r w:rsidRPr="008A7A08">
        <w:rPr>
          <w:sz w:val="32"/>
          <w:szCs w:val="32"/>
        </w:rPr>
        <w:t>А.А.Зданевича</w:t>
      </w:r>
      <w:proofErr w:type="spellEnd"/>
      <w:r w:rsidRPr="008A7A08">
        <w:rPr>
          <w:sz w:val="32"/>
          <w:szCs w:val="32"/>
        </w:rPr>
        <w:t>.</w:t>
      </w:r>
    </w:p>
    <w:p w:rsidR="008A7A08" w:rsidRDefault="008A7A08" w:rsidP="008A7A08">
      <w:pPr>
        <w:ind w:left="360"/>
        <w:jc w:val="center"/>
        <w:rPr>
          <w:sz w:val="36"/>
          <w:szCs w:val="36"/>
        </w:rPr>
      </w:pPr>
    </w:p>
    <w:p w:rsidR="008A7A08" w:rsidRPr="008A7A08" w:rsidRDefault="008A7A08" w:rsidP="008A7A08">
      <w:pPr>
        <w:jc w:val="right"/>
        <w:rPr>
          <w:sz w:val="32"/>
          <w:szCs w:val="32"/>
        </w:rPr>
      </w:pPr>
      <w:r w:rsidRPr="008A7A08">
        <w:rPr>
          <w:sz w:val="32"/>
          <w:szCs w:val="32"/>
        </w:rPr>
        <w:t xml:space="preserve">Учитель: </w:t>
      </w:r>
      <w:proofErr w:type="spellStart"/>
      <w:r w:rsidRPr="008A7A08">
        <w:rPr>
          <w:sz w:val="32"/>
          <w:szCs w:val="32"/>
        </w:rPr>
        <w:t>Крючкова</w:t>
      </w:r>
      <w:proofErr w:type="spellEnd"/>
      <w:r w:rsidRPr="008A7A08">
        <w:rPr>
          <w:sz w:val="32"/>
          <w:szCs w:val="32"/>
        </w:rPr>
        <w:t xml:space="preserve"> Наталья Алексеевна</w:t>
      </w:r>
    </w:p>
    <w:p w:rsidR="008A7A08" w:rsidRPr="008A7A08" w:rsidRDefault="00810703" w:rsidP="008A7A08">
      <w:pPr>
        <w:jc w:val="right"/>
        <w:rPr>
          <w:sz w:val="32"/>
          <w:szCs w:val="32"/>
        </w:rPr>
      </w:pPr>
      <w:r>
        <w:rPr>
          <w:sz w:val="32"/>
          <w:szCs w:val="32"/>
        </w:rPr>
        <w:t>количество часов в неделю – 4</w:t>
      </w:r>
    </w:p>
    <w:p w:rsidR="008A7A08" w:rsidRPr="008A7A08" w:rsidRDefault="008A7A08" w:rsidP="008A7A08">
      <w:pPr>
        <w:jc w:val="right"/>
        <w:rPr>
          <w:sz w:val="32"/>
          <w:szCs w:val="32"/>
        </w:rPr>
      </w:pPr>
      <w:r w:rsidRPr="008A7A08">
        <w:rPr>
          <w:sz w:val="32"/>
          <w:szCs w:val="32"/>
        </w:rPr>
        <w:t xml:space="preserve">в году - </w:t>
      </w:r>
      <w:r w:rsidR="00810703">
        <w:rPr>
          <w:sz w:val="32"/>
          <w:szCs w:val="32"/>
        </w:rPr>
        <w:t>140</w:t>
      </w:r>
    </w:p>
    <w:p w:rsidR="008A7A08" w:rsidRPr="009A0A61" w:rsidRDefault="008A7A08" w:rsidP="008A7A08">
      <w:pPr>
        <w:jc w:val="center"/>
      </w:pPr>
    </w:p>
    <w:p w:rsidR="008A7A08" w:rsidRDefault="008A7A08" w:rsidP="008A7A08">
      <w:pPr>
        <w:pStyle w:val="a4"/>
        <w:jc w:val="both"/>
      </w:pPr>
    </w:p>
    <w:p w:rsidR="008A7A08" w:rsidRDefault="008A7A08" w:rsidP="009D7758">
      <w:pPr>
        <w:spacing w:after="0" w:line="240" w:lineRule="auto"/>
        <w:jc w:val="center"/>
        <w:rPr>
          <w:rFonts w:ascii="Times New Roman" w:eastAsia="Times New Roman" w:hAnsi="Times New Roman" w:cs="Times New Roman"/>
          <w:b/>
          <w:color w:val="000000"/>
          <w:sz w:val="28"/>
          <w:szCs w:val="28"/>
          <w:lang w:eastAsia="ru-RU"/>
        </w:rPr>
        <w:sectPr w:rsidR="008A7A08" w:rsidSect="008A7A08">
          <w:pgSz w:w="11906" w:h="16838"/>
          <w:pgMar w:top="1134" w:right="709" w:bottom="1134" w:left="425" w:header="709" w:footer="709" w:gutter="0"/>
          <w:cols w:space="708"/>
          <w:docGrid w:linePitch="360"/>
        </w:sectPr>
      </w:pPr>
    </w:p>
    <w:p w:rsidR="006E5626" w:rsidRDefault="006E5626" w:rsidP="009D7758">
      <w:pPr>
        <w:spacing w:after="0" w:line="240" w:lineRule="auto"/>
        <w:jc w:val="center"/>
        <w:rPr>
          <w:rFonts w:ascii="Times New Roman" w:eastAsia="Times New Roman" w:hAnsi="Times New Roman" w:cs="Times New Roman"/>
          <w:b/>
          <w:color w:val="000000"/>
          <w:sz w:val="28"/>
          <w:szCs w:val="28"/>
          <w:lang w:eastAsia="ru-RU"/>
        </w:rPr>
      </w:pPr>
    </w:p>
    <w:p w:rsidR="009D7758" w:rsidRPr="00D27A41" w:rsidRDefault="009D7758" w:rsidP="009D7758">
      <w:pPr>
        <w:spacing w:after="0" w:line="240" w:lineRule="auto"/>
        <w:jc w:val="center"/>
        <w:rPr>
          <w:rFonts w:ascii="Arial" w:eastAsia="Times New Roman" w:hAnsi="Arial" w:cs="Arial"/>
          <w:b/>
          <w:color w:val="000000"/>
          <w:sz w:val="28"/>
          <w:szCs w:val="28"/>
          <w:lang w:eastAsia="ru-RU"/>
        </w:rPr>
      </w:pPr>
      <w:r w:rsidRPr="00D27A41">
        <w:rPr>
          <w:rFonts w:ascii="Times New Roman" w:eastAsia="Times New Roman" w:hAnsi="Times New Roman" w:cs="Times New Roman"/>
          <w:b/>
          <w:color w:val="000000"/>
          <w:sz w:val="28"/>
          <w:szCs w:val="28"/>
          <w:lang w:eastAsia="ru-RU"/>
        </w:rPr>
        <w:t>ПОЯСНИТЕЛЬНАЯ ЗАПИСКА</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Формирование личности, готовой к активной и творческой самореализации в пространстве общечеловеческой культуры, является главной целью развития отечественной системы школьного образования. Наиболее полное достижение этой цели связывается с введением в школах Российской Федерации профильного обучения, которое призвано обеспечить преемственность общеобразовательных программ и программ профессионального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Предметом общего образования в области физической культуры является двигательная (физкультурная) деятельность. Ее направленность и содержание связаны с совершенствованием физической природы человека, укреплением его здоровья и повышением функциональных возможностей организма. В процессе освоения предмета «физическая культура» учащийся формируется как целостная личность, развивает свои физические, психические и нравственные качества, приобретает знания, навыки и умения из соответствующих областей науки и практики. Это позволяет рассматривать предмет «физическая культура» как основу профильного обучения старшеклассников и тем самым обеспечивать более качественную их подготовку для будущего профессионального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 </w:t>
      </w:r>
      <w:proofErr w:type="gramStart"/>
      <w:r w:rsidRPr="009D7758">
        <w:rPr>
          <w:rFonts w:ascii="Times New Roman" w:eastAsia="Times New Roman" w:hAnsi="Times New Roman" w:cs="Times New Roman"/>
          <w:color w:val="000000"/>
          <w:sz w:val="24"/>
          <w:szCs w:val="24"/>
          <w:lang w:eastAsia="ru-RU"/>
        </w:rPr>
        <w:t>педагогического</w:t>
      </w:r>
      <w:proofErr w:type="gramEnd"/>
      <w:r w:rsidRPr="009D7758">
        <w:rPr>
          <w:rFonts w:ascii="Times New Roman" w:eastAsia="Times New Roman" w:hAnsi="Times New Roman" w:cs="Times New Roman"/>
          <w:color w:val="000000"/>
          <w:sz w:val="24"/>
          <w:szCs w:val="24"/>
          <w:lang w:eastAsia="ru-RU"/>
        </w:rPr>
        <w:t xml:space="preserve"> (по специальностям учитель, тренер, методист, инструктор);</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военного (по специальностям, требующим крепкого здоровья, повышенного уровня физической и технической подготовленности);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медицинского (по специальностям, требующим знаний анатомии и физиологии человека, оздоровительной и лечебной физической культуры).</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Ориентируясь на профильное обучение, программа нацеливает образовательный проце</w:t>
      </w:r>
      <w:proofErr w:type="gramStart"/>
      <w:r w:rsidRPr="009D7758">
        <w:rPr>
          <w:rFonts w:ascii="Times New Roman" w:eastAsia="Times New Roman" w:hAnsi="Times New Roman" w:cs="Times New Roman"/>
          <w:color w:val="000000"/>
          <w:sz w:val="24"/>
          <w:szCs w:val="24"/>
          <w:lang w:eastAsia="ru-RU"/>
        </w:rPr>
        <w:t>сс в шк</w:t>
      </w:r>
      <w:proofErr w:type="gramEnd"/>
      <w:r w:rsidRPr="009D7758">
        <w:rPr>
          <w:rFonts w:ascii="Times New Roman" w:eastAsia="Times New Roman" w:hAnsi="Times New Roman" w:cs="Times New Roman"/>
          <w:color w:val="000000"/>
          <w:sz w:val="24"/>
          <w:szCs w:val="24"/>
          <w:lang w:eastAsia="ru-RU"/>
        </w:rPr>
        <w:t>оле на более полную и качественную подготовку старшеклассников к поступлению в профессиональные учебные заведения на соответствующие специальности.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D27A41">
        <w:rPr>
          <w:rFonts w:ascii="Times New Roman" w:eastAsia="Times New Roman" w:hAnsi="Times New Roman" w:cs="Times New Roman"/>
          <w:b/>
          <w:color w:val="000000"/>
          <w:sz w:val="28"/>
          <w:szCs w:val="28"/>
          <w:lang w:eastAsia="ru-RU"/>
        </w:rPr>
        <w:t>Цель и задачи профильного обучения физической культуре.</w:t>
      </w:r>
      <w:r w:rsidRPr="009D7758">
        <w:rPr>
          <w:rFonts w:ascii="Times New Roman" w:eastAsia="Times New Roman" w:hAnsi="Times New Roman" w:cs="Times New Roman"/>
          <w:color w:val="000000"/>
          <w:sz w:val="24"/>
          <w:szCs w:val="24"/>
          <w:lang w:eastAsia="ru-RU"/>
        </w:rPr>
        <w:t xml:space="preserve"> Общей целью образования в области физической культуры в школе является формирование у учащихся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 организации здорового образа жизни. В соответствии с этим программа ориентируется на решение следующих задач:</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развитие физических качеств и повышение функциональных возможностей организма, совершенствование технико-тактических действий в избранном виде спорта;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воспитание бережного отношения к собственному здоровью, потребностей в его укреплении и длительном сохранении;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овладение технологиями современных оздоровительных систем физического воспитания и прикладной физической подготовки;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освоение знаний о физической культуре, ее связи с физическим воспитанием и спортивной подготовкой, роли в формировании здорового образа жизни и сохранении творческого долголетия;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формирование компетентности в физкультурно-оздоровительной и спортивно-оздоровительной деятельности, творческого опыта в индивидуальных и коллективных формах занятий физическими упражнениями.</w:t>
      </w:r>
    </w:p>
    <w:p w:rsidR="009D7758" w:rsidRPr="009D7758" w:rsidRDefault="009D7758" w:rsidP="009D7758">
      <w:pPr>
        <w:spacing w:after="0" w:line="240" w:lineRule="auto"/>
        <w:jc w:val="both"/>
        <w:rPr>
          <w:rFonts w:ascii="Arial" w:eastAsia="Times New Roman" w:hAnsi="Arial" w:cs="Arial"/>
          <w:color w:val="000000"/>
          <w:lang w:eastAsia="ru-RU"/>
        </w:rPr>
      </w:pPr>
      <w:r w:rsidRPr="00D27A41">
        <w:rPr>
          <w:rFonts w:ascii="Times New Roman" w:eastAsia="Times New Roman" w:hAnsi="Times New Roman" w:cs="Times New Roman"/>
          <w:b/>
          <w:color w:val="000000"/>
          <w:sz w:val="28"/>
          <w:szCs w:val="28"/>
          <w:lang w:eastAsia="ru-RU"/>
        </w:rPr>
        <w:t>Структура и содержание программы.</w:t>
      </w:r>
      <w:r w:rsidRPr="009D7758">
        <w:rPr>
          <w:rFonts w:ascii="Times New Roman" w:eastAsia="Times New Roman" w:hAnsi="Times New Roman" w:cs="Times New Roman"/>
          <w:color w:val="000000"/>
          <w:sz w:val="24"/>
          <w:szCs w:val="24"/>
          <w:lang w:eastAsia="ru-RU"/>
        </w:rPr>
        <w:t xml:space="preserve"> Программа состоит из трех частей: «Физкультурно-оздоровительная деятельность», «Спортивная деятельность с элементами прикладной физической подготовки», «Введение в профессиональную деятельность», а также включает Требования к уровню подготовки выпускников школы. В программе приводится практический материал, разработанный в соответствии с федеральным компонентом Государственного стандарта среднего (полного) общего образования по физической культуре для профильного уровня и Примерной программой по физической культуре (профильный уровень).</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Материал первых двух частей делится на три раздела: «Знания о физической культуре», «Способы самостоятельной деятельности»</w:t>
      </w:r>
      <w:r w:rsidRPr="009D7758">
        <w:rPr>
          <w:rFonts w:ascii="Times New Roman" w:eastAsia="Times New Roman" w:hAnsi="Times New Roman" w:cs="Times New Roman"/>
          <w:color w:val="000000"/>
          <w:sz w:val="24"/>
          <w:szCs w:val="24"/>
          <w:vertAlign w:val="superscript"/>
          <w:lang w:eastAsia="ru-RU"/>
        </w:rPr>
        <w:t>1</w:t>
      </w:r>
      <w:r w:rsidRPr="009D7758">
        <w:rPr>
          <w:rFonts w:ascii="Times New Roman" w:eastAsia="Times New Roman" w:hAnsi="Times New Roman" w:cs="Times New Roman"/>
          <w:color w:val="000000"/>
          <w:sz w:val="24"/>
          <w:szCs w:val="24"/>
          <w:lang w:eastAsia="ru-RU"/>
        </w:rPr>
        <w:t>, «Физическое совершенствование». Третья часть представлена разделами «Знания о физической культуре» и «Практико-ориентированная подготовка».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Содержание первой части «Физкультурно-оздоровительная деятельность» ориентировано на укрепление здоровья учащихся и воспитание бережного к нему отношения; на формирование потребности школьников в регулярных занятиях физической культурой и интереса к ним, в творческом использовании учебного материала в разнообразных формах.</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vertAlign w:val="superscript"/>
          <w:lang w:eastAsia="ru-RU"/>
        </w:rPr>
        <w:t>1</w:t>
      </w:r>
      <w:proofErr w:type="gramStart"/>
      <w:r w:rsidRPr="009D7758">
        <w:rPr>
          <w:rFonts w:ascii="Times New Roman" w:eastAsia="Times New Roman" w:hAnsi="Times New Roman" w:cs="Times New Roman"/>
          <w:i/>
          <w:iCs/>
          <w:color w:val="000000"/>
          <w:sz w:val="24"/>
          <w:szCs w:val="24"/>
          <w:lang w:eastAsia="ru-RU"/>
        </w:rPr>
        <w:t> В</w:t>
      </w:r>
      <w:proofErr w:type="gramEnd"/>
      <w:r w:rsidRPr="009D7758">
        <w:rPr>
          <w:rFonts w:ascii="Times New Roman" w:eastAsia="Times New Roman" w:hAnsi="Times New Roman" w:cs="Times New Roman"/>
          <w:i/>
          <w:iCs/>
          <w:color w:val="000000"/>
          <w:sz w:val="24"/>
          <w:szCs w:val="24"/>
          <w:lang w:eastAsia="ru-RU"/>
        </w:rPr>
        <w:t xml:space="preserve"> отличие от программы базового уровня образования в этой программе предусматривается обучение школьников не отдельным способам самостоятельной деятельности, а целостным ее методикам и технологиям.</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Требования не дифференцируются по годам обучения, а даются в интегральном, результирующем выражении. Использование такого подхода в учебной программе является оправданным, поскольку позволяет на протяжении всего периода обучения в средней (полной) общеобразовательной школе осуществлять объективное оценивание успеваемости учащихся на основе их реальных достижений по годам обучения, с учетом индивидуальных особенностей и способностей.</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Кроме этого, программа предусматривает формирование у старшеклассников практических умений и навыков, универсальных способов деятельности и ключевых компетенции.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 познавательной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определение существенных характеристик изучаемого объекта;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самостоятельное создание алгоритмов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формулирование полученных результатов;</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 информационно-коммуникативной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поиск нужной информации по заданной теме;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умение развернуто обосновывать суждения, давать определения, приводить доказательства;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владение основными видами публичных выступлений, следование этическим нормам и правилам ведения диалога; в рефлексивной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понимание ценности образования как средства развития культуры личности;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объективное оценивание своих учебных достижений, поведения, черт своей личности;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владение навыками организации и участия в коллективной деятельности.</w:t>
      </w:r>
    </w:p>
    <w:p w:rsidR="009D7758" w:rsidRPr="00D27A41" w:rsidRDefault="009D7758" w:rsidP="009D7758">
      <w:pPr>
        <w:spacing w:after="0" w:line="240" w:lineRule="auto"/>
        <w:ind w:firstLine="708"/>
        <w:jc w:val="both"/>
        <w:rPr>
          <w:rFonts w:ascii="Arial" w:eastAsia="Times New Roman" w:hAnsi="Arial" w:cs="Arial"/>
          <w:b/>
          <w:color w:val="000000"/>
          <w:sz w:val="28"/>
          <w:szCs w:val="28"/>
          <w:lang w:eastAsia="ru-RU"/>
        </w:rPr>
      </w:pPr>
      <w:r w:rsidRPr="00D27A41">
        <w:rPr>
          <w:rFonts w:ascii="Times New Roman" w:eastAsia="Times New Roman" w:hAnsi="Times New Roman" w:cs="Times New Roman"/>
          <w:b/>
          <w:color w:val="000000"/>
          <w:sz w:val="28"/>
          <w:szCs w:val="28"/>
          <w:lang w:eastAsia="ru-RU"/>
        </w:rPr>
        <w:t>Формы организации и планирования образовательного процесса.</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профильном уровне образования, так же как и на базовом уровне, уроки физической культуры подразделяются на </w:t>
      </w:r>
      <w:r w:rsidRPr="009D7758">
        <w:rPr>
          <w:rFonts w:ascii="Times New Roman" w:eastAsia="Times New Roman" w:hAnsi="Times New Roman" w:cs="Times New Roman"/>
          <w:i/>
          <w:iCs/>
          <w:color w:val="000000"/>
          <w:sz w:val="24"/>
          <w:szCs w:val="24"/>
          <w:lang w:eastAsia="ru-RU"/>
        </w:rPr>
        <w:t>три</w:t>
      </w:r>
      <w:r w:rsidRPr="009D7758">
        <w:rPr>
          <w:rFonts w:ascii="Times New Roman" w:eastAsia="Times New Roman" w:hAnsi="Times New Roman" w:cs="Times New Roman"/>
          <w:color w:val="000000"/>
          <w:sz w:val="24"/>
          <w:szCs w:val="24"/>
          <w:lang w:eastAsia="ru-RU"/>
        </w:rPr>
        <w:t> относительно самостоятельных </w:t>
      </w:r>
      <w:r w:rsidRPr="009D7758">
        <w:rPr>
          <w:rFonts w:ascii="Times New Roman" w:eastAsia="Times New Roman" w:hAnsi="Times New Roman" w:cs="Times New Roman"/>
          <w:i/>
          <w:iCs/>
          <w:color w:val="000000"/>
          <w:sz w:val="24"/>
          <w:szCs w:val="24"/>
          <w:lang w:eastAsia="ru-RU"/>
        </w:rPr>
        <w:t>типа:</w:t>
      </w:r>
      <w:r w:rsidRPr="009D7758">
        <w:rPr>
          <w:rFonts w:ascii="Times New Roman" w:eastAsia="Times New Roman" w:hAnsi="Times New Roman" w:cs="Times New Roman"/>
          <w:color w:val="000000"/>
          <w:sz w:val="24"/>
          <w:szCs w:val="24"/>
          <w:lang w:eastAsia="ru-RU"/>
        </w:rPr>
        <w:t> </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u w:val="single"/>
          <w:lang w:eastAsia="ru-RU"/>
        </w:rPr>
        <w:t>с образовательно-познавательной направленностью;</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u w:val="single"/>
          <w:lang w:eastAsia="ru-RU"/>
        </w:rPr>
        <w:t>с образовательно-обучающей направленностью;</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u w:val="single"/>
          <w:lang w:eastAsia="ru-RU"/>
        </w:rPr>
        <w:t>с образовательно-тренировочной направленностью.</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Уроки по своим задачам и направленности учебного материала могут планироваться как по </w:t>
      </w:r>
      <w:r w:rsidRPr="009D7758">
        <w:rPr>
          <w:rFonts w:ascii="Times New Roman" w:eastAsia="Times New Roman" w:hAnsi="Times New Roman" w:cs="Times New Roman"/>
          <w:i/>
          <w:iCs/>
          <w:color w:val="000000"/>
          <w:sz w:val="24"/>
          <w:szCs w:val="24"/>
          <w:lang w:eastAsia="ru-RU"/>
        </w:rPr>
        <w:t>типу комплексных уроков</w:t>
      </w:r>
      <w:r w:rsidRPr="009D7758">
        <w:rPr>
          <w:rFonts w:ascii="Times New Roman" w:eastAsia="Times New Roman" w:hAnsi="Times New Roman" w:cs="Times New Roman"/>
          <w:color w:val="000000"/>
          <w:sz w:val="24"/>
          <w:szCs w:val="24"/>
          <w:lang w:eastAsia="ru-RU"/>
        </w:rPr>
        <w:t>, т. е. с решением нескольких педагогических задач, </w:t>
      </w:r>
      <w:r w:rsidRPr="009D7758">
        <w:rPr>
          <w:rFonts w:ascii="Times New Roman" w:eastAsia="Times New Roman" w:hAnsi="Times New Roman" w:cs="Times New Roman"/>
          <w:i/>
          <w:iCs/>
          <w:color w:val="000000"/>
          <w:sz w:val="24"/>
          <w:szCs w:val="24"/>
          <w:lang w:eastAsia="ru-RU"/>
        </w:rPr>
        <w:t>так и по типу целевых уроков</w:t>
      </w:r>
      <w:r w:rsidRPr="009D7758">
        <w:rPr>
          <w:rFonts w:ascii="Times New Roman" w:eastAsia="Times New Roman" w:hAnsi="Times New Roman" w:cs="Times New Roman"/>
          <w:color w:val="000000"/>
          <w:sz w:val="24"/>
          <w:szCs w:val="24"/>
          <w:lang w:eastAsia="ru-RU"/>
        </w:rPr>
        <w:t>, т. е. с преимущественным решением одной педагогической задачи.</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В средней (полной) школе на профильном уровне урочные формы учебных занятий физической культурой приобретают статус самостоятельных, так как учащимся предоставляется определенная самостоятельность в планировании и структурировании занятий, выборе состава упражнений и дозировки нагрузки, </w:t>
      </w:r>
      <w:proofErr w:type="gramStart"/>
      <w:r w:rsidRPr="009D7758">
        <w:rPr>
          <w:rFonts w:ascii="Times New Roman" w:eastAsia="Times New Roman" w:hAnsi="Times New Roman" w:cs="Times New Roman"/>
          <w:color w:val="000000"/>
          <w:sz w:val="24"/>
          <w:szCs w:val="24"/>
          <w:lang w:eastAsia="ru-RU"/>
        </w:rPr>
        <w:t>контроле за</w:t>
      </w:r>
      <w:proofErr w:type="gramEnd"/>
      <w:r w:rsidRPr="009D7758">
        <w:rPr>
          <w:rFonts w:ascii="Times New Roman" w:eastAsia="Times New Roman" w:hAnsi="Times New Roman" w:cs="Times New Roman"/>
          <w:color w:val="000000"/>
          <w:sz w:val="24"/>
          <w:szCs w:val="24"/>
          <w:lang w:eastAsia="ru-RU"/>
        </w:rPr>
        <w:t xml:space="preserve"> функциональным состоянием организма и результативностью тренировочного процесса. Роль учителя здесь сводится в большей степени к проведению консультаций по коррекции разрабатываемых учащимися индивидуальных методик, помощи в организации самостоятельных занятий, включая и занятия дома.</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При таком подходе к организации учебного процесса, наряду с вышеназванными, традиционными типами уроков, выделяются так называемые практико-ориентированные уроки (занятия), которые по своей сути носят методический характер. На этих уроках учащиеся совместно с учителем разрабатывают индивидуальные учебные задания, составляют планы-конспекты, оценивают свою результативность в освоении двигательных действий и развитии физических качеств.</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В процессе разработки документов планирования рекомендуется уроки образовательно-тренировочной направленности сдваивать и ставить в недельном расписании </w:t>
      </w:r>
      <w:proofErr w:type="gramStart"/>
      <w:r w:rsidRPr="009D7758">
        <w:rPr>
          <w:rFonts w:ascii="Times New Roman" w:eastAsia="Times New Roman" w:hAnsi="Times New Roman" w:cs="Times New Roman"/>
          <w:color w:val="000000"/>
          <w:sz w:val="24"/>
          <w:szCs w:val="24"/>
          <w:lang w:eastAsia="ru-RU"/>
        </w:rPr>
        <w:t>последними</w:t>
      </w:r>
      <w:proofErr w:type="gramEnd"/>
      <w:r w:rsidRPr="009D7758">
        <w:rPr>
          <w:rFonts w:ascii="Times New Roman" w:eastAsia="Times New Roman" w:hAnsi="Times New Roman" w:cs="Times New Roman"/>
          <w:color w:val="000000"/>
          <w:sz w:val="24"/>
          <w:szCs w:val="24"/>
          <w:lang w:eastAsia="ru-RU"/>
        </w:rPr>
        <w:t>. Такой подход позволяет, с одной стороны, соблюсти принципы спортивной тренировки (принцип цикличности нагрузки), а с другой — развести тренировочный процесс по избранному виду спорта и общеобразовательный процесс по физической культуре. Вместе с тем на одном общеобразовательном уроке можно объединять темы занятий из разных разделов программы. Например, на уроках образовательно-познавательной направленности можно давать темы из разделов «Знания о физической культуре» и «Способы самостоятельной деятельности», а на уроках образовательно-обучающей направленности осваивать физические упражнения и способы массажа.</w:t>
      </w:r>
    </w:p>
    <w:p w:rsidR="009D7758" w:rsidRPr="00D27A41" w:rsidRDefault="009D7758" w:rsidP="009D7758">
      <w:pPr>
        <w:spacing w:after="0" w:line="240" w:lineRule="auto"/>
        <w:ind w:firstLine="356"/>
        <w:jc w:val="both"/>
        <w:rPr>
          <w:rFonts w:ascii="Arial" w:eastAsia="Times New Roman" w:hAnsi="Arial" w:cs="Arial"/>
          <w:b/>
          <w:color w:val="000000"/>
          <w:sz w:val="28"/>
          <w:szCs w:val="28"/>
          <w:lang w:eastAsia="ru-RU"/>
        </w:rPr>
      </w:pPr>
      <w:r w:rsidRPr="00D27A41">
        <w:rPr>
          <w:rFonts w:ascii="Times New Roman" w:eastAsia="Times New Roman" w:hAnsi="Times New Roman" w:cs="Times New Roman"/>
          <w:b/>
          <w:color w:val="000000"/>
          <w:sz w:val="28"/>
          <w:szCs w:val="28"/>
          <w:lang w:eastAsia="ru-RU"/>
        </w:rPr>
        <w:t>Место предмета физической культуры в учебном плане. </w:t>
      </w:r>
    </w:p>
    <w:p w:rsidR="009D7758" w:rsidRPr="009D7758" w:rsidRDefault="009D7758" w:rsidP="009D7758">
      <w:pPr>
        <w:spacing w:after="0" w:line="240" w:lineRule="auto"/>
        <w:ind w:firstLine="356"/>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Федеральный базисный учебный план для образовательных учреждений Российской Федерации отводит 280 часов для обязательного изучения предмета «физическая культура» на этапе среднего (полного) общего образования на профильном уровне из расчета 4 часа в неделю в X и XI классах. Из этого общего объема часов в учебной программе выделяется 28 часов (14 часов в X классе и 14 часов в XI классе), предназначенных учителям физической культуры для реализации собственных авторских подходов в дополнительном насыщении учебного материала программы, использования разнообразных форм организации учебного процесса, внедрения современных методов обучения и педагогических технологий.</w:t>
      </w:r>
    </w:p>
    <w:p w:rsidR="009D7758" w:rsidRPr="00D27A41" w:rsidRDefault="009D7758" w:rsidP="009D7758">
      <w:pPr>
        <w:spacing w:after="0" w:line="240" w:lineRule="auto"/>
        <w:jc w:val="both"/>
        <w:rPr>
          <w:rFonts w:ascii="Arial" w:eastAsia="Times New Roman" w:hAnsi="Arial" w:cs="Arial"/>
          <w:color w:val="000000"/>
          <w:sz w:val="28"/>
          <w:szCs w:val="28"/>
          <w:lang w:eastAsia="ru-RU"/>
        </w:rPr>
      </w:pPr>
      <w:r w:rsidRPr="00D27A41">
        <w:rPr>
          <w:rFonts w:ascii="Times New Roman" w:eastAsia="Times New Roman" w:hAnsi="Times New Roman" w:cs="Times New Roman"/>
          <w:b/>
          <w:bCs/>
          <w:color w:val="000000"/>
          <w:sz w:val="28"/>
          <w:szCs w:val="28"/>
          <w:lang w:eastAsia="ru-RU"/>
        </w:rPr>
        <w:t>                                     Способы самостоятельной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Организация самостоятельных занятий оздоровительной физической культурой. Планирование индивидуальных занятий оздоровительными системами (подбор упражнений, дозировка нагрузки). Анализ эффективности занятий по показателям самочувствия (общее настроение, режим сна и питания).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Профилактические и восстановительные процедуры. Методика общего массажа (основные приемы и последовательность их проведения). Простейшие варианты аутогенной тренировки (самовнушение).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Оказание доврачебной помощи при травмах опорно-двигательного аппарата (ушибах, вывихах, переломах). Способы переноски (транспортировки) пострадавшего.</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Медико-педагогические наблюдения. Определение уровня работоспособности с помощью теста «PWC 170» (методика выполнения, регистрации и анализа).</w:t>
      </w:r>
    </w:p>
    <w:p w:rsidR="009D7758" w:rsidRPr="00D27A41" w:rsidRDefault="009D7758" w:rsidP="009D7758">
      <w:pPr>
        <w:spacing w:after="0" w:line="240" w:lineRule="auto"/>
        <w:jc w:val="both"/>
        <w:rPr>
          <w:rFonts w:ascii="Arial" w:eastAsia="Times New Roman" w:hAnsi="Arial" w:cs="Arial"/>
          <w:color w:val="000000"/>
          <w:sz w:val="28"/>
          <w:szCs w:val="28"/>
          <w:lang w:eastAsia="ru-RU"/>
        </w:rPr>
      </w:pPr>
      <w:r w:rsidRPr="00D27A41">
        <w:rPr>
          <w:rFonts w:ascii="Times New Roman" w:eastAsia="Times New Roman" w:hAnsi="Times New Roman" w:cs="Times New Roman"/>
          <w:b/>
          <w:bCs/>
          <w:color w:val="000000"/>
          <w:sz w:val="28"/>
          <w:szCs w:val="28"/>
          <w:lang w:eastAsia="ru-RU"/>
        </w:rPr>
        <w:t>Физическое совершенствование</w:t>
      </w:r>
    </w:p>
    <w:p w:rsidR="009D7758" w:rsidRPr="009D7758" w:rsidRDefault="009D7758" w:rsidP="009D7758">
      <w:pPr>
        <w:spacing w:after="0" w:line="240" w:lineRule="auto"/>
        <w:jc w:val="both"/>
        <w:rPr>
          <w:rFonts w:ascii="Arial" w:eastAsia="Times New Roman" w:hAnsi="Arial" w:cs="Arial"/>
          <w:color w:val="000000"/>
          <w:lang w:eastAsia="ru-RU"/>
        </w:rPr>
      </w:pPr>
      <w:r w:rsidRPr="00D27A41">
        <w:rPr>
          <w:rFonts w:ascii="Times New Roman" w:eastAsia="Times New Roman" w:hAnsi="Times New Roman" w:cs="Times New Roman"/>
          <w:b/>
          <w:bCs/>
          <w:color w:val="000000"/>
          <w:sz w:val="28"/>
          <w:szCs w:val="28"/>
          <w:lang w:eastAsia="ru-RU"/>
        </w:rPr>
        <w:t>Атлетические единоборства (юноши)</w:t>
      </w:r>
      <w:r w:rsidRPr="00D27A41">
        <w:rPr>
          <w:rFonts w:ascii="Times New Roman" w:eastAsia="Times New Roman" w:hAnsi="Times New Roman" w:cs="Times New Roman"/>
          <w:b/>
          <w:bCs/>
          <w:color w:val="000000"/>
          <w:sz w:val="28"/>
          <w:szCs w:val="28"/>
          <w:vertAlign w:val="superscript"/>
          <w:lang w:eastAsia="ru-RU"/>
        </w:rPr>
        <w:t>1</w:t>
      </w:r>
      <w:r w:rsidRPr="009D7758">
        <w:rPr>
          <w:rFonts w:ascii="Times New Roman" w:eastAsia="Times New Roman" w:hAnsi="Times New Roman" w:cs="Times New Roman"/>
          <w:color w:val="000000"/>
          <w:sz w:val="24"/>
          <w:szCs w:val="24"/>
          <w:lang w:eastAsia="ru-RU"/>
        </w:rPr>
        <w:t xml:space="preserve">. Упражнения в </w:t>
      </w:r>
      <w:proofErr w:type="spellStart"/>
      <w:r w:rsidRPr="009D7758">
        <w:rPr>
          <w:rFonts w:ascii="Times New Roman" w:eastAsia="Times New Roman" w:hAnsi="Times New Roman" w:cs="Times New Roman"/>
          <w:color w:val="000000"/>
          <w:sz w:val="24"/>
          <w:szCs w:val="24"/>
          <w:lang w:eastAsia="ru-RU"/>
        </w:rPr>
        <w:t>самостраховке</w:t>
      </w:r>
      <w:proofErr w:type="spellEnd"/>
      <w:r w:rsidRPr="009D7758">
        <w:rPr>
          <w:rFonts w:ascii="Times New Roman" w:eastAsia="Times New Roman" w:hAnsi="Times New Roman" w:cs="Times New Roman"/>
          <w:color w:val="000000"/>
          <w:sz w:val="24"/>
          <w:szCs w:val="24"/>
          <w:lang w:eastAsia="ru-RU"/>
        </w:rPr>
        <w:t xml:space="preserve">. Сед в группировке, перекат назад. </w:t>
      </w:r>
      <w:proofErr w:type="spellStart"/>
      <w:r w:rsidRPr="009D7758">
        <w:rPr>
          <w:rFonts w:ascii="Times New Roman" w:eastAsia="Times New Roman" w:hAnsi="Times New Roman" w:cs="Times New Roman"/>
          <w:color w:val="000000"/>
          <w:sz w:val="24"/>
          <w:szCs w:val="24"/>
          <w:lang w:eastAsia="ru-RU"/>
        </w:rPr>
        <w:t>Полуприсед</w:t>
      </w:r>
      <w:proofErr w:type="spellEnd"/>
      <w:r w:rsidRPr="009D7758">
        <w:rPr>
          <w:rFonts w:ascii="Times New Roman" w:eastAsia="Times New Roman" w:hAnsi="Times New Roman" w:cs="Times New Roman"/>
          <w:color w:val="000000"/>
          <w:sz w:val="24"/>
          <w:szCs w:val="24"/>
          <w:lang w:eastAsia="ru-RU"/>
        </w:rPr>
        <w:t xml:space="preserve">, руки вперед, перекат назад с акцентированным (страховочным) ударом прямыми руками по ковру. </w:t>
      </w:r>
      <w:proofErr w:type="spellStart"/>
      <w:r w:rsidRPr="009D7758">
        <w:rPr>
          <w:rFonts w:ascii="Times New Roman" w:eastAsia="Times New Roman" w:hAnsi="Times New Roman" w:cs="Times New Roman"/>
          <w:color w:val="000000"/>
          <w:sz w:val="24"/>
          <w:szCs w:val="24"/>
          <w:lang w:eastAsia="ru-RU"/>
        </w:rPr>
        <w:t>Полуприсед</w:t>
      </w:r>
      <w:proofErr w:type="spellEnd"/>
      <w:r w:rsidRPr="009D7758">
        <w:rPr>
          <w:rFonts w:ascii="Times New Roman" w:eastAsia="Times New Roman" w:hAnsi="Times New Roman" w:cs="Times New Roman"/>
          <w:color w:val="000000"/>
          <w:sz w:val="24"/>
          <w:szCs w:val="24"/>
          <w:lang w:eastAsia="ru-RU"/>
        </w:rPr>
        <w:t xml:space="preserve">, руки вперед, перекат с разворотом на бок с акцентированным (страховочным) ударом рукой по ковру. </w:t>
      </w:r>
      <w:proofErr w:type="gramStart"/>
      <w:r w:rsidRPr="009D7758">
        <w:rPr>
          <w:rFonts w:ascii="Times New Roman" w:eastAsia="Times New Roman" w:hAnsi="Times New Roman" w:cs="Times New Roman"/>
          <w:color w:val="000000"/>
          <w:sz w:val="24"/>
          <w:szCs w:val="24"/>
          <w:lang w:eastAsia="ru-RU"/>
        </w:rPr>
        <w:t>Стоя в широкой стойке, сгибая ноги, наклониться вперед, правую (левую) руку между ног, резко наклоняя голову вниз, перекат через правое (левое) плечо.</w:t>
      </w:r>
      <w:proofErr w:type="gramEnd"/>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Стойки и захваты. Стойки по положению туловища и положению стоп. Разновидности тактических перемещений. Захваты: одной руки двумя руками, туловища двумя руками спереди и двумя руками сзади, шеи с рукой сверху. Освобождение от захвата: одной руки, туловища сзади и спереди, шеи сзади и спереди.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Броски и удержания. Подножки: передняя, задняя. Броски: через бедро, рывком за пятку, захватом ног. Удержания: сбоку захватом руки и шеи; со стороны головы захватом рук и туловища.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Защитные действия и приемы. Защита от удара кулаком в голову. Защита от удара кулаком снизу. Защита от удара ногой: уклоном; уклоном с подставкой руки; подставкой руки в положении стоя. Загиб руки за спину. Загиб руки за</w:t>
      </w:r>
      <w:r w:rsidR="00AF3902">
        <w:rPr>
          <w:rFonts w:ascii="Times New Roman" w:eastAsia="Times New Roman" w:hAnsi="Times New Roman" w:cs="Times New Roman"/>
          <w:color w:val="000000"/>
          <w:sz w:val="24"/>
          <w:szCs w:val="24"/>
          <w:lang w:eastAsia="ru-RU"/>
        </w:rPr>
        <w:t xml:space="preserve"> </w:t>
      </w:r>
      <w:r w:rsidR="00AF3902" w:rsidRPr="009D7758">
        <w:rPr>
          <w:rFonts w:ascii="Times New Roman" w:eastAsia="Times New Roman" w:hAnsi="Times New Roman" w:cs="Times New Roman"/>
          <w:color w:val="000000"/>
          <w:sz w:val="24"/>
          <w:szCs w:val="24"/>
          <w:lang w:eastAsia="ru-RU"/>
        </w:rPr>
        <w:t>спину сзади с переходом к сваливанию. Рычаг руки наружу с переходом к сваливанию. Рычаг руки внутрь с переходом на загиб за спину. Защитно-ответные действия при ударе ножом (сверху, прямо, снизу).</w:t>
      </w:r>
      <w:r w:rsidR="00AF3902">
        <w:rPr>
          <w:rFonts w:ascii="Times New Roman" w:eastAsia="Times New Roman" w:hAnsi="Times New Roman" w:cs="Times New Roman"/>
          <w:color w:val="000000"/>
          <w:sz w:val="24"/>
          <w:szCs w:val="24"/>
          <w:lang w:eastAsia="ru-RU"/>
        </w:rPr>
        <w:t xml:space="preserve"> </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vertAlign w:val="superscript"/>
          <w:lang w:eastAsia="ru-RU"/>
        </w:rPr>
        <w:t>1</w:t>
      </w:r>
      <w:r w:rsidRPr="009D7758">
        <w:rPr>
          <w:rFonts w:ascii="Times New Roman" w:eastAsia="Times New Roman" w:hAnsi="Times New Roman" w:cs="Times New Roman"/>
          <w:color w:val="000000"/>
          <w:sz w:val="24"/>
          <w:szCs w:val="24"/>
          <w:lang w:eastAsia="ru-RU"/>
        </w:rPr>
        <w:t> Девушки материал по данной теме осваивают выборочно.</w:t>
      </w:r>
    </w:p>
    <w:p w:rsidR="009D7758" w:rsidRPr="009D7758" w:rsidRDefault="009D7758" w:rsidP="009D7758">
      <w:pPr>
        <w:spacing w:after="0" w:line="240" w:lineRule="auto"/>
        <w:jc w:val="both"/>
        <w:rPr>
          <w:rFonts w:ascii="Arial" w:eastAsia="Times New Roman" w:hAnsi="Arial" w:cs="Arial"/>
          <w:color w:val="000000"/>
          <w:lang w:eastAsia="ru-RU"/>
        </w:rPr>
      </w:pPr>
      <w:r w:rsidRPr="00D27A41">
        <w:rPr>
          <w:rFonts w:ascii="Times New Roman" w:eastAsia="Times New Roman" w:hAnsi="Times New Roman" w:cs="Times New Roman"/>
          <w:b/>
          <w:bCs/>
          <w:color w:val="000000"/>
          <w:sz w:val="28"/>
          <w:szCs w:val="28"/>
          <w:lang w:eastAsia="ru-RU"/>
        </w:rPr>
        <w:t>Ритмическая гимнастика (девушки).</w:t>
      </w:r>
      <w:r w:rsidRPr="009D7758">
        <w:rPr>
          <w:rFonts w:ascii="Times New Roman" w:eastAsia="Times New Roman" w:hAnsi="Times New Roman" w:cs="Times New Roman"/>
          <w:color w:val="000000"/>
          <w:sz w:val="24"/>
          <w:szCs w:val="24"/>
          <w:lang w:eastAsia="ru-RU"/>
        </w:rPr>
        <w:t xml:space="preserve"> Комплексы стилизованных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 для формирования точности и координации движений; танцевальные упражнения (приставной шаг, переменный шаг, шаг галопа, польки и вальса). Танцевальные композиции движений из народных и современных танцев. Комбинации упражнений художественной гимнастики с мячом, скакалкой, обручем (по выбору).</w:t>
      </w:r>
    </w:p>
    <w:p w:rsidR="009D7758" w:rsidRDefault="009D7758" w:rsidP="009D7758">
      <w:pPr>
        <w:spacing w:after="0" w:line="240" w:lineRule="auto"/>
        <w:jc w:val="both"/>
        <w:rPr>
          <w:rFonts w:ascii="Times New Roman" w:eastAsia="Times New Roman" w:hAnsi="Times New Roman" w:cs="Times New Roman"/>
          <w:color w:val="000000"/>
          <w:sz w:val="24"/>
          <w:szCs w:val="24"/>
          <w:lang w:eastAsia="ru-RU"/>
        </w:rPr>
      </w:pPr>
      <w:r w:rsidRPr="008B63A2">
        <w:rPr>
          <w:rFonts w:ascii="Times New Roman" w:eastAsia="Times New Roman" w:hAnsi="Times New Roman" w:cs="Times New Roman"/>
          <w:b/>
          <w:bCs/>
          <w:color w:val="000000"/>
          <w:sz w:val="28"/>
          <w:szCs w:val="28"/>
          <w:lang w:eastAsia="ru-RU"/>
        </w:rPr>
        <w:t>Аэробная гимнастика (девушки).</w:t>
      </w:r>
      <w:r w:rsidRPr="009D7758">
        <w:rPr>
          <w:rFonts w:ascii="Times New Roman" w:eastAsia="Times New Roman" w:hAnsi="Times New Roman" w:cs="Times New Roman"/>
          <w:color w:val="000000"/>
          <w:sz w:val="24"/>
          <w:szCs w:val="24"/>
          <w:lang w:eastAsia="ru-RU"/>
        </w:rPr>
        <w:t xml:space="preserve"> Композиции из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 силовой и скоростно-силовой направленности с постепенным повышением физической нагрузки (с усилением активности аэробных процессов). Стилизованные упражнения для развития выносливости, гибкости, координации (включая статическое и динамическое равновесие) и ритма движений.</w:t>
      </w:r>
    </w:p>
    <w:p w:rsidR="008B63A2" w:rsidRPr="009D7758" w:rsidRDefault="008B63A2" w:rsidP="009D7758">
      <w:pPr>
        <w:spacing w:after="0" w:line="240" w:lineRule="auto"/>
        <w:jc w:val="both"/>
        <w:rPr>
          <w:rFonts w:ascii="Arial" w:eastAsia="Times New Roman" w:hAnsi="Arial" w:cs="Arial"/>
          <w:color w:val="000000"/>
          <w:lang w:eastAsia="ru-RU"/>
        </w:rPr>
      </w:pPr>
    </w:p>
    <w:p w:rsidR="009D7758" w:rsidRPr="009D7758" w:rsidRDefault="009D7758" w:rsidP="008B63A2">
      <w:pPr>
        <w:spacing w:after="0" w:line="240" w:lineRule="auto"/>
        <w:ind w:left="1238"/>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СПОРТИВНАЯ ДЕЯТЕЛЬНОСТЬ</w:t>
      </w:r>
      <w:r w:rsidR="008B63A2">
        <w:rPr>
          <w:rFonts w:ascii="Times New Roman" w:eastAsia="Times New Roman" w:hAnsi="Times New Roman" w:cs="Times New Roman"/>
          <w:b/>
          <w:bCs/>
          <w:color w:val="000000"/>
          <w:sz w:val="24"/>
          <w:szCs w:val="24"/>
          <w:lang w:eastAsia="ru-RU"/>
        </w:rPr>
        <w:t xml:space="preserve"> </w:t>
      </w:r>
      <w:r w:rsidRPr="009D7758">
        <w:rPr>
          <w:rFonts w:ascii="Times New Roman" w:eastAsia="Times New Roman" w:hAnsi="Times New Roman" w:cs="Times New Roman"/>
          <w:b/>
          <w:bCs/>
          <w:color w:val="000000"/>
          <w:sz w:val="24"/>
          <w:szCs w:val="24"/>
          <w:lang w:eastAsia="ru-RU"/>
        </w:rPr>
        <w:t>С ЭЛЕМЕНТАМИ ПРИКЛАДНОЙ ФИЗИЧЕСКОЙ</w:t>
      </w:r>
      <w:r w:rsidR="008B63A2">
        <w:rPr>
          <w:rFonts w:ascii="Times New Roman" w:eastAsia="Times New Roman" w:hAnsi="Times New Roman" w:cs="Times New Roman"/>
          <w:b/>
          <w:bCs/>
          <w:color w:val="000000"/>
          <w:sz w:val="24"/>
          <w:szCs w:val="24"/>
          <w:lang w:eastAsia="ru-RU"/>
        </w:rPr>
        <w:t xml:space="preserve"> </w:t>
      </w:r>
      <w:r w:rsidRPr="009D7758">
        <w:rPr>
          <w:rFonts w:ascii="Times New Roman" w:eastAsia="Times New Roman" w:hAnsi="Times New Roman" w:cs="Times New Roman"/>
          <w:b/>
          <w:bCs/>
          <w:color w:val="000000"/>
          <w:sz w:val="24"/>
          <w:szCs w:val="24"/>
          <w:lang w:eastAsia="ru-RU"/>
        </w:rPr>
        <w:t>ПОДГОТОВКИ.</w:t>
      </w:r>
    </w:p>
    <w:p w:rsidR="009D7758" w:rsidRPr="008B63A2" w:rsidRDefault="009D7758" w:rsidP="009D7758">
      <w:pPr>
        <w:spacing w:after="0" w:line="240" w:lineRule="auto"/>
        <w:jc w:val="both"/>
        <w:rPr>
          <w:rFonts w:ascii="Arial" w:eastAsia="Times New Roman" w:hAnsi="Arial" w:cs="Arial"/>
          <w:color w:val="000000"/>
          <w:sz w:val="28"/>
          <w:szCs w:val="28"/>
          <w:lang w:eastAsia="ru-RU"/>
        </w:rPr>
      </w:pPr>
      <w:r w:rsidRPr="008B63A2">
        <w:rPr>
          <w:rFonts w:ascii="Times New Roman" w:eastAsia="Times New Roman" w:hAnsi="Times New Roman" w:cs="Times New Roman"/>
          <w:b/>
          <w:bCs/>
          <w:color w:val="000000"/>
          <w:sz w:val="28"/>
          <w:szCs w:val="28"/>
          <w:lang w:eastAsia="ru-RU"/>
        </w:rPr>
        <w:t>Знания о физической культуре и спорте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Общие представления о прикладной физической подготовке как форме организации занятий физической культурой по подготовке человека к предстоящей жизни, цель, задачи, организация. Сходство и различия прикладной физической подготовки со спортивной подготовкой.</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Способы самостоятельной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Содержание самостоятельных занятий избранным видом спорта. Планирование и регулирование физической нагрузки в системе тренировочного процесса по избранному виду спорта. Страховка и </w:t>
      </w:r>
      <w:proofErr w:type="spellStart"/>
      <w:r w:rsidRPr="009D7758">
        <w:rPr>
          <w:rFonts w:ascii="Times New Roman" w:eastAsia="Times New Roman" w:hAnsi="Times New Roman" w:cs="Times New Roman"/>
          <w:color w:val="000000"/>
          <w:sz w:val="24"/>
          <w:szCs w:val="24"/>
          <w:lang w:eastAsia="ru-RU"/>
        </w:rPr>
        <w:t>самостраховка</w:t>
      </w:r>
      <w:proofErr w:type="spellEnd"/>
      <w:r w:rsidRPr="009D7758">
        <w:rPr>
          <w:rFonts w:ascii="Times New Roman" w:eastAsia="Times New Roman" w:hAnsi="Times New Roman" w:cs="Times New Roman"/>
          <w:color w:val="000000"/>
          <w:sz w:val="24"/>
          <w:szCs w:val="24"/>
          <w:lang w:eastAsia="ru-RU"/>
        </w:rPr>
        <w:t xml:space="preserve"> во время выполнения сложных движений и физических упражнений.</w:t>
      </w:r>
    </w:p>
    <w:p w:rsidR="009D7758" w:rsidRPr="008B63A2" w:rsidRDefault="009D7758" w:rsidP="009D7758">
      <w:pPr>
        <w:spacing w:after="0" w:line="240" w:lineRule="auto"/>
        <w:jc w:val="both"/>
        <w:rPr>
          <w:rFonts w:ascii="Arial" w:eastAsia="Times New Roman" w:hAnsi="Arial" w:cs="Arial"/>
          <w:color w:val="000000"/>
          <w:sz w:val="28"/>
          <w:szCs w:val="28"/>
          <w:lang w:eastAsia="ru-RU"/>
        </w:rPr>
      </w:pPr>
      <w:r w:rsidRPr="008B63A2">
        <w:rPr>
          <w:rFonts w:ascii="Times New Roman" w:eastAsia="Times New Roman" w:hAnsi="Times New Roman" w:cs="Times New Roman"/>
          <w:b/>
          <w:bCs/>
          <w:color w:val="000000"/>
          <w:sz w:val="28"/>
          <w:szCs w:val="28"/>
          <w:lang w:eastAsia="ru-RU"/>
        </w:rPr>
        <w:t>Спортивное совершенствование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Гимнастика с основами акробатики. Совершенствование индивидуальной техники соревновательных упражнений (на основе ранее изученного учебного материала). Спортивные комбинации в избранном виде гимнастического многоборья в условиях соревновательной деятельности (повышение уровня спортивной квалификации).</w:t>
      </w:r>
    </w:p>
    <w:p w:rsidR="009D7758" w:rsidRPr="009D7758" w:rsidRDefault="009D7758" w:rsidP="009D7758">
      <w:pPr>
        <w:spacing w:after="0" w:line="240" w:lineRule="auto"/>
        <w:jc w:val="both"/>
        <w:rPr>
          <w:rFonts w:ascii="Arial" w:eastAsia="Times New Roman" w:hAnsi="Arial" w:cs="Arial"/>
          <w:color w:val="000000"/>
          <w:lang w:eastAsia="ru-RU"/>
        </w:rPr>
      </w:pPr>
      <w:r w:rsidRPr="008B63A2">
        <w:rPr>
          <w:rFonts w:ascii="Times New Roman" w:eastAsia="Times New Roman" w:hAnsi="Times New Roman" w:cs="Times New Roman"/>
          <w:b/>
          <w:bCs/>
          <w:color w:val="000000"/>
          <w:sz w:val="28"/>
          <w:szCs w:val="28"/>
          <w:lang w:eastAsia="ru-RU"/>
        </w:rPr>
        <w:t>Легкая атлетика.</w:t>
      </w:r>
      <w:r w:rsidRPr="009D7758">
        <w:rPr>
          <w:rFonts w:ascii="Times New Roman" w:eastAsia="Times New Roman" w:hAnsi="Times New Roman" w:cs="Times New Roman"/>
          <w:color w:val="000000"/>
          <w:sz w:val="24"/>
          <w:szCs w:val="24"/>
          <w:lang w:eastAsia="ru-RU"/>
        </w:rPr>
        <w:t> Совершенствование индивидуальной техники соревновательных упражнений (на основе ранее освоенного учебного материала). Легкоатлетические упражнения в избранном виде спорта в условиях соревновательной деятельности (повышение уровня спортивной квалификации).</w:t>
      </w:r>
    </w:p>
    <w:p w:rsidR="009D7758" w:rsidRPr="009D7758" w:rsidRDefault="008B63A2" w:rsidP="009D7758">
      <w:pPr>
        <w:spacing w:after="0" w:line="240" w:lineRule="auto"/>
        <w:jc w:val="both"/>
        <w:rPr>
          <w:rFonts w:ascii="Arial" w:eastAsia="Times New Roman" w:hAnsi="Arial" w:cs="Arial"/>
          <w:color w:val="000000"/>
          <w:lang w:eastAsia="ru-RU"/>
        </w:rPr>
      </w:pPr>
      <w:proofErr w:type="gramStart"/>
      <w:r>
        <w:rPr>
          <w:rFonts w:ascii="Times New Roman" w:eastAsia="Times New Roman" w:hAnsi="Times New Roman" w:cs="Times New Roman"/>
          <w:b/>
          <w:bCs/>
          <w:color w:val="000000"/>
          <w:sz w:val="28"/>
          <w:szCs w:val="28"/>
          <w:lang w:eastAsia="ru-RU"/>
        </w:rPr>
        <w:t>Лыжные</w:t>
      </w:r>
      <w:proofErr w:type="gramEnd"/>
      <w:r>
        <w:rPr>
          <w:rFonts w:ascii="Times New Roman" w:eastAsia="Times New Roman" w:hAnsi="Times New Roman" w:cs="Times New Roman"/>
          <w:b/>
          <w:bCs/>
          <w:color w:val="000000"/>
          <w:sz w:val="28"/>
          <w:szCs w:val="28"/>
          <w:lang w:eastAsia="ru-RU"/>
        </w:rPr>
        <w:t xml:space="preserve"> подготовка</w:t>
      </w:r>
      <w:r w:rsidR="009D7758" w:rsidRPr="008B63A2">
        <w:rPr>
          <w:rFonts w:ascii="Times New Roman" w:eastAsia="Times New Roman" w:hAnsi="Times New Roman" w:cs="Times New Roman"/>
          <w:b/>
          <w:bCs/>
          <w:color w:val="000000"/>
          <w:sz w:val="28"/>
          <w:szCs w:val="28"/>
          <w:lang w:eastAsia="ru-RU"/>
        </w:rPr>
        <w:t>.</w:t>
      </w:r>
      <w:r w:rsidR="009D7758" w:rsidRPr="009D7758">
        <w:rPr>
          <w:rFonts w:ascii="Times New Roman" w:eastAsia="Times New Roman" w:hAnsi="Times New Roman" w:cs="Times New Roman"/>
          <w:color w:val="000000"/>
          <w:sz w:val="24"/>
          <w:szCs w:val="24"/>
          <w:lang w:eastAsia="ru-RU"/>
        </w:rPr>
        <w:t> Совершенствование индивидуальной техники передвижения на лыжах (на основе ранее освоенного учебного материала). Гонки на лыжах по избранной спортивной дистанции в условиях соревновательной деятельности (повышение уровня спортивной квалификации).</w:t>
      </w:r>
    </w:p>
    <w:p w:rsidR="009D7758" w:rsidRPr="009D7758" w:rsidRDefault="009D7758" w:rsidP="009D7758">
      <w:pPr>
        <w:spacing w:after="0" w:line="240" w:lineRule="auto"/>
        <w:jc w:val="both"/>
        <w:rPr>
          <w:rFonts w:ascii="Arial" w:eastAsia="Times New Roman" w:hAnsi="Arial" w:cs="Arial"/>
          <w:color w:val="000000"/>
          <w:lang w:eastAsia="ru-RU"/>
        </w:rPr>
      </w:pPr>
      <w:r w:rsidRPr="008B63A2">
        <w:rPr>
          <w:rFonts w:ascii="Times New Roman" w:eastAsia="Times New Roman" w:hAnsi="Times New Roman" w:cs="Times New Roman"/>
          <w:b/>
          <w:bCs/>
          <w:color w:val="000000"/>
          <w:sz w:val="28"/>
          <w:szCs w:val="28"/>
          <w:lang w:eastAsia="ru-RU"/>
        </w:rPr>
        <w:t>Спортивные игры.</w:t>
      </w:r>
      <w:r w:rsidRPr="009D7758">
        <w:rPr>
          <w:rFonts w:ascii="Times New Roman" w:eastAsia="Times New Roman" w:hAnsi="Times New Roman" w:cs="Times New Roman"/>
          <w:color w:val="000000"/>
          <w:sz w:val="24"/>
          <w:szCs w:val="24"/>
          <w:lang w:eastAsia="ru-RU"/>
        </w:rPr>
        <w:t> Совершенствование технических приемов и командно-тактических действий в спортивных играх (баскетболе, волейболе, мини-футболе, настольном теннисе). Спортивные игры в условиях соревновательной деятельности.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8B63A2">
        <w:rPr>
          <w:rFonts w:ascii="Times New Roman" w:eastAsia="Times New Roman" w:hAnsi="Times New Roman" w:cs="Times New Roman"/>
          <w:b/>
          <w:bCs/>
          <w:color w:val="000000"/>
          <w:sz w:val="28"/>
          <w:szCs w:val="28"/>
          <w:lang w:eastAsia="ru-RU"/>
        </w:rPr>
        <w:t>Прикладная физическая подготовка.</w:t>
      </w:r>
      <w:r w:rsidRPr="009D7758">
        <w:rPr>
          <w:rFonts w:ascii="Times New Roman" w:eastAsia="Times New Roman" w:hAnsi="Times New Roman" w:cs="Times New Roman"/>
          <w:color w:val="000000"/>
          <w:sz w:val="24"/>
          <w:szCs w:val="24"/>
          <w:lang w:eastAsia="ru-RU"/>
        </w:rPr>
        <w:t> Прикладные упражнения начальной военной подготовки. Строевые команды и приемы. Ходьба с грузом на плечах по гимнастическому бревну, с поворотами и с расхождением. Передвижение в висе на руках (юноши) по горизонтально натянутому канату и в висе на руках с захватом каната ногами (девушки). Лазанье по гимнастическому канату (юноши) и гимнастической стенке с грузом на плечах (девушки). Опорные прыжки через препятствия (юноши).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Кросс по пересеченной местности с использованием простейших способов ориентирования. Преодоление полос препятствий с использованием разнообразных способов метания, переноской «пострадавшего» способом на спине (юноши).</w:t>
      </w:r>
    </w:p>
    <w:p w:rsidR="008B63A2" w:rsidRDefault="008B63A2" w:rsidP="009D7758">
      <w:pPr>
        <w:spacing w:after="0" w:line="240" w:lineRule="auto"/>
        <w:ind w:left="2184" w:right="442"/>
        <w:jc w:val="center"/>
        <w:rPr>
          <w:rFonts w:ascii="Times New Roman" w:eastAsia="Times New Roman" w:hAnsi="Times New Roman" w:cs="Times New Roman"/>
          <w:b/>
          <w:bCs/>
          <w:color w:val="000000"/>
          <w:sz w:val="24"/>
          <w:szCs w:val="24"/>
          <w:lang w:eastAsia="ru-RU"/>
        </w:rPr>
      </w:pPr>
    </w:p>
    <w:p w:rsidR="009D7758" w:rsidRPr="009D7758" w:rsidRDefault="009D7758" w:rsidP="009D7758">
      <w:pPr>
        <w:spacing w:after="0" w:line="240" w:lineRule="auto"/>
        <w:ind w:left="2184" w:right="442"/>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ВВЕДЕНИЕ В ПРОФЕССИОНАЛЬНУЮ ДЕЯТЕЛЬНОСТЬ</w:t>
      </w:r>
    </w:p>
    <w:p w:rsidR="009D7758" w:rsidRPr="008B63A2" w:rsidRDefault="009D7758" w:rsidP="009D7758">
      <w:pPr>
        <w:spacing w:after="0" w:line="240" w:lineRule="auto"/>
        <w:jc w:val="both"/>
        <w:rPr>
          <w:rFonts w:ascii="Arial" w:eastAsia="Times New Roman" w:hAnsi="Arial" w:cs="Arial"/>
          <w:color w:val="000000"/>
          <w:sz w:val="28"/>
          <w:szCs w:val="28"/>
          <w:lang w:eastAsia="ru-RU"/>
        </w:rPr>
      </w:pPr>
      <w:r w:rsidRPr="008B63A2">
        <w:rPr>
          <w:rFonts w:ascii="Times New Roman" w:eastAsia="Times New Roman" w:hAnsi="Times New Roman" w:cs="Times New Roman"/>
          <w:b/>
          <w:bCs/>
          <w:color w:val="000000"/>
          <w:sz w:val="28"/>
          <w:szCs w:val="28"/>
          <w:lang w:eastAsia="ru-RU"/>
        </w:rPr>
        <w:t>Знания о физической культуре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Урочные формы занятий. Урочные занятия как основная форма тренировочного процесса, их структура и особенности построения (по фазам работоспособности учащихся). Уроки физической культуры в школе как основная форма педагогического процесса, их структура и особенности планирования, связь с другими формами занятий физической культурой.</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vertAlign w:val="superscript"/>
          <w:lang w:eastAsia="ru-RU"/>
        </w:rPr>
        <w:t>1</w:t>
      </w:r>
      <w:proofErr w:type="gramStart"/>
      <w:r w:rsidRPr="009D7758">
        <w:rPr>
          <w:rFonts w:ascii="Times New Roman" w:eastAsia="Times New Roman" w:hAnsi="Times New Roman" w:cs="Times New Roman"/>
          <w:i/>
          <w:iCs/>
          <w:color w:val="000000"/>
          <w:sz w:val="24"/>
          <w:szCs w:val="24"/>
          <w:lang w:eastAsia="ru-RU"/>
        </w:rPr>
        <w:t> В</w:t>
      </w:r>
      <w:proofErr w:type="gramEnd"/>
      <w:r w:rsidRPr="009D7758">
        <w:rPr>
          <w:rFonts w:ascii="Times New Roman" w:eastAsia="Times New Roman" w:hAnsi="Times New Roman" w:cs="Times New Roman"/>
          <w:i/>
          <w:iCs/>
          <w:color w:val="000000"/>
          <w:sz w:val="24"/>
          <w:szCs w:val="24"/>
          <w:lang w:eastAsia="ru-RU"/>
        </w:rPr>
        <w:t xml:space="preserve"> X классе прикладная физическая подготовка представлена в видах спорта.</w:t>
      </w:r>
    </w:p>
    <w:p w:rsidR="009D7758" w:rsidRPr="008B63A2" w:rsidRDefault="009D7758" w:rsidP="009D7758">
      <w:pPr>
        <w:spacing w:after="0" w:line="240" w:lineRule="auto"/>
        <w:ind w:left="1142"/>
        <w:jc w:val="center"/>
        <w:rPr>
          <w:rFonts w:ascii="Arial" w:eastAsia="Times New Roman" w:hAnsi="Arial" w:cs="Arial"/>
          <w:color w:val="000000"/>
          <w:sz w:val="28"/>
          <w:szCs w:val="28"/>
          <w:lang w:eastAsia="ru-RU"/>
        </w:rPr>
      </w:pPr>
      <w:proofErr w:type="spellStart"/>
      <w:r w:rsidRPr="008B63A2">
        <w:rPr>
          <w:rFonts w:ascii="Times New Roman" w:eastAsia="Times New Roman" w:hAnsi="Times New Roman" w:cs="Times New Roman"/>
          <w:b/>
          <w:bCs/>
          <w:color w:val="000000"/>
          <w:sz w:val="28"/>
          <w:szCs w:val="28"/>
          <w:lang w:eastAsia="ru-RU"/>
        </w:rPr>
        <w:t>Практико</w:t>
      </w:r>
      <w:proofErr w:type="spellEnd"/>
      <w:r w:rsidRPr="008B63A2">
        <w:rPr>
          <w:rFonts w:ascii="Times New Roman" w:eastAsia="Times New Roman" w:hAnsi="Times New Roman" w:cs="Times New Roman"/>
          <w:b/>
          <w:bCs/>
          <w:color w:val="000000"/>
          <w:sz w:val="28"/>
          <w:szCs w:val="28"/>
          <w:lang w:eastAsia="ru-RU"/>
        </w:rPr>
        <w:t xml:space="preserve"> - ориентированная подготовка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Обучение физическим упражнениям. Способы и приемы обучения младших школьников простейшим двигательным действиям и физическим упражнениям: показ, объяснение и исправление ошибок. Способы страховки и оказания помощи при выполнении упражнений (на материале школьной программы по физической культуре).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Уроки физической культуры. Проведение фрагментов и частей уроков физической культуры с младшими школьниками. Проведение подготовительной, основной и заключительной частей урока (по конспектам учителя). Проведение тематических бесед (на материале школьной программы по физической культуре).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Тестирование физической подготовленности младших школьников. Показ и объяснение правильности выполнения тестовых упражнений. Фиксирование результатов выполнения тестовых упражнений и оформление протоколов тестирования.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Судейство соревнований по избранному виду спорта. </w:t>
      </w:r>
      <w:proofErr w:type="gramStart"/>
      <w:r w:rsidRPr="009D7758">
        <w:rPr>
          <w:rFonts w:ascii="Times New Roman" w:eastAsia="Times New Roman" w:hAnsi="Times New Roman" w:cs="Times New Roman"/>
          <w:color w:val="000000"/>
          <w:sz w:val="24"/>
          <w:szCs w:val="24"/>
          <w:lang w:eastAsia="ru-RU"/>
        </w:rPr>
        <w:t>Составление программы соревнований (по круговой и олимпийской системам).</w:t>
      </w:r>
      <w:proofErr w:type="gramEnd"/>
      <w:r w:rsidRPr="009D7758">
        <w:rPr>
          <w:rFonts w:ascii="Times New Roman" w:eastAsia="Times New Roman" w:hAnsi="Times New Roman" w:cs="Times New Roman"/>
          <w:color w:val="000000"/>
          <w:sz w:val="24"/>
          <w:szCs w:val="24"/>
          <w:lang w:eastAsia="ru-RU"/>
        </w:rPr>
        <w:t xml:space="preserve"> Основные передвижения судьи во время судейства соревнований, его команды и жесты.</w:t>
      </w:r>
    </w:p>
    <w:p w:rsidR="009D7758" w:rsidRPr="008B63A2" w:rsidRDefault="009D7758" w:rsidP="009D7758">
      <w:pPr>
        <w:spacing w:after="0" w:line="240" w:lineRule="auto"/>
        <w:jc w:val="center"/>
        <w:rPr>
          <w:rFonts w:ascii="Arial" w:eastAsia="Times New Roman" w:hAnsi="Arial" w:cs="Arial"/>
          <w:color w:val="000000"/>
          <w:sz w:val="28"/>
          <w:szCs w:val="28"/>
          <w:lang w:eastAsia="ru-RU"/>
        </w:rPr>
      </w:pPr>
      <w:r w:rsidRPr="008B63A2">
        <w:rPr>
          <w:rFonts w:ascii="Times New Roman" w:eastAsia="Times New Roman" w:hAnsi="Times New Roman" w:cs="Times New Roman"/>
          <w:b/>
          <w:bCs/>
          <w:color w:val="000000"/>
          <w:sz w:val="28"/>
          <w:szCs w:val="28"/>
          <w:lang w:eastAsia="ru-RU"/>
        </w:rPr>
        <w:t>Требования к уровню подготовки выпускников</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  результате   освоения   программы   по   физической культуре на профильном уровне выпускник должен:</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u w:val="single"/>
          <w:lang w:eastAsia="ru-RU"/>
        </w:rPr>
        <w:t> знать/понимать</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влияние оздоровительных систем физической культуры на укрепление здоровья, профилактику профессиональных заболеваний и увеличение продолжительности жизни;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формы занятий физической культурой, их целевое назначение и особенности проведения;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требования безопасности на занятиях физической культурой;</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способы контроля и оценки индивидуального физического развития и физической подготовленности;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u w:val="single"/>
          <w:lang w:eastAsia="ru-RU"/>
        </w:rPr>
        <w:t>уметь</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планировать и проводить индивидуальные занятия физическими упражнениями различной целевой направленности;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выполнять индивидуально подобранные композиции ритмической и аэробной гимнастики, комплексы атлетической гимнастики;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преодолевать полосы препятствий с использованием разнообразных способов передвижения;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ее учебное содержание соответствует общеобразовательному уровню, где она является доминирующей.</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Ориентация на профессиональное самоопределение соотносится с желанием учащихся </w:t>
      </w:r>
      <w:proofErr w:type="spellStart"/>
      <w:r w:rsidRPr="009D7758">
        <w:rPr>
          <w:rFonts w:ascii="Times New Roman" w:eastAsia="Times New Roman" w:hAnsi="Times New Roman" w:cs="Times New Roman"/>
          <w:color w:val="000000"/>
          <w:sz w:val="24"/>
          <w:szCs w:val="24"/>
          <w:lang w:eastAsia="ru-RU"/>
        </w:rPr>
        <w:t>самореализоваться</w:t>
      </w:r>
      <w:proofErr w:type="spellEnd"/>
      <w:r w:rsidRPr="009D7758">
        <w:rPr>
          <w:rFonts w:ascii="Times New Roman" w:eastAsia="Times New Roman" w:hAnsi="Times New Roman" w:cs="Times New Roman"/>
          <w:color w:val="000000"/>
          <w:sz w:val="24"/>
          <w:szCs w:val="24"/>
          <w:lang w:eastAsia="ru-RU"/>
        </w:rPr>
        <w:t xml:space="preserve"> внутри профессиональной деятельности, виды и разновидности которой представлены в сфере физической культуры. Вследствие этого профильное обучение наполняется соответствующим содержанием, нацеленным на подготовку учащихся к </w:t>
      </w:r>
      <w:proofErr w:type="gramStart"/>
      <w:r w:rsidRPr="009D7758">
        <w:rPr>
          <w:rFonts w:ascii="Times New Roman" w:eastAsia="Times New Roman" w:hAnsi="Times New Roman" w:cs="Times New Roman"/>
          <w:color w:val="000000"/>
          <w:sz w:val="24"/>
          <w:szCs w:val="24"/>
          <w:lang w:eastAsia="ru-RU"/>
        </w:rPr>
        <w:t>последующему</w:t>
      </w:r>
      <w:proofErr w:type="gramEnd"/>
      <w:r w:rsidRPr="009D7758">
        <w:rPr>
          <w:rFonts w:ascii="Times New Roman" w:eastAsia="Times New Roman" w:hAnsi="Times New Roman" w:cs="Times New Roman"/>
          <w:color w:val="000000"/>
          <w:sz w:val="24"/>
          <w:szCs w:val="24"/>
          <w:lang w:eastAsia="ru-RU"/>
        </w:rPr>
        <w:t xml:space="preserve"> избираемому ими профессиональному образованию.</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В Государственном стандарте общего среднего образования по физической культуре рассмотренные целевые ориентации конкретизированы через достижение следующих базовых задач:</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развитие физических качеств и повышение функциональных возможностей организма, совершенствование технико-тактических действий в избранном виде спорта;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воспитание бережного отношения к собственному здоровью, потребности в его постоянном укреплении;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овладение технологиями современных оздоровительных систем физической культуры и прикладной физической подготовки;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освоение системы знаний о физической культуре, ее связи с физическим воспитанием и спортивной подготовкой, роли в формировании здорового образа жизни и сохранении творческого долголетия;</w:t>
      </w:r>
    </w:p>
    <w:p w:rsidR="009D7758" w:rsidRPr="009D7758" w:rsidRDefault="009D7758" w:rsidP="009D7758">
      <w:pPr>
        <w:numPr>
          <w:ilvl w:val="0"/>
          <w:numId w:val="2"/>
        </w:numPr>
        <w:spacing w:after="0" w:line="240" w:lineRule="auto"/>
        <w:ind w:left="1220" w:firstLine="180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формирование компетентности в физкультурно-оздоровительной и спортивно-оздоровительной деятельности, творческого опыта в индивидуальных и коллективных формах занятий физическими упражнениями.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Содержание профильного обучения физической культуре. Основами учебного содержания профильного обучения являются: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 </w:t>
      </w:r>
      <w:proofErr w:type="spellStart"/>
      <w:r w:rsidRPr="009D7758">
        <w:rPr>
          <w:rFonts w:ascii="Times New Roman" w:eastAsia="Times New Roman" w:hAnsi="Times New Roman" w:cs="Times New Roman"/>
          <w:color w:val="000000"/>
          <w:sz w:val="24"/>
          <w:szCs w:val="24"/>
          <w:lang w:eastAsia="ru-RU"/>
        </w:rPr>
        <w:t>физкулътурно-оздоровительная</w:t>
      </w:r>
      <w:proofErr w:type="spellEnd"/>
      <w:r w:rsidRPr="009D7758">
        <w:rPr>
          <w:rFonts w:ascii="Times New Roman" w:eastAsia="Times New Roman" w:hAnsi="Times New Roman" w:cs="Times New Roman"/>
          <w:color w:val="000000"/>
          <w:sz w:val="24"/>
          <w:szCs w:val="24"/>
          <w:lang w:eastAsia="ru-RU"/>
        </w:rPr>
        <w:t xml:space="preserve"> деятельность, ориентированная на укрепление и сохранение здоровья, увеличение продолжительности творческого долголетия, организацию здорового образа жизни;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спортивная деятельность, ориентированная на физическую подготовку, активное включение учащихся в соревновательную деятельность, регулярные самостоятельные занятия в избранном виде спорта;</w:t>
      </w:r>
    </w:p>
    <w:p w:rsidR="009D7758" w:rsidRPr="009D7758" w:rsidRDefault="009D7758" w:rsidP="009D7758">
      <w:pPr>
        <w:numPr>
          <w:ilvl w:val="0"/>
          <w:numId w:val="3"/>
        </w:numPr>
        <w:spacing w:after="0" w:line="240" w:lineRule="auto"/>
        <w:ind w:firstLine="180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практико-ориентированная подготовка, направленная на формирование знаний и представлений о профессиональной деятельности специалиста физической культуры, ее видах и разновидностях, формах организации, требованиях к качественным характеристикам личности специалиста.</w:t>
      </w:r>
    </w:p>
    <w:p w:rsidR="009D7758" w:rsidRPr="009D7758" w:rsidRDefault="009D7758" w:rsidP="009D7758">
      <w:pPr>
        <w:spacing w:after="0" w:line="240" w:lineRule="auto"/>
        <w:ind w:firstLine="70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Вынесенные в качестве предмета профильного обучения соответствующие виды деятельности рассматриваются как адекватные средства и для сопровождения жизненного самоопределения (формирование здорового образа жизни), и для профессионального самоопределения (выбор предметности и уровня будущего профессионального образования). При этом соотнесенность их содержания с физической подготовкой и укреплением здоровья предполагает приобретение не только соответствующих функциональных характеристик, но и определенных знаний, способов и умений из соответствующих областей науки и практики. Последнее позволяет рассматривать оборонно-спортивный профиль в модели секторального профильного образования, когда его основное содержание дополняется и специализируется по конкретным видам и уровням профессиональной деятельности и, следовательно, по предмету соответствующего профессионального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 </w:t>
      </w:r>
      <w:proofErr w:type="gramStart"/>
      <w:r w:rsidRPr="009D7758">
        <w:rPr>
          <w:rFonts w:ascii="Times New Roman" w:eastAsia="Times New Roman" w:hAnsi="Times New Roman" w:cs="Times New Roman"/>
          <w:color w:val="000000"/>
          <w:sz w:val="24"/>
          <w:szCs w:val="24"/>
          <w:lang w:eastAsia="ru-RU"/>
        </w:rPr>
        <w:t>педагогического</w:t>
      </w:r>
      <w:proofErr w:type="gramEnd"/>
      <w:r w:rsidRPr="009D7758">
        <w:rPr>
          <w:rFonts w:ascii="Times New Roman" w:eastAsia="Times New Roman" w:hAnsi="Times New Roman" w:cs="Times New Roman"/>
          <w:color w:val="000000"/>
          <w:sz w:val="24"/>
          <w:szCs w:val="24"/>
          <w:lang w:eastAsia="ru-RU"/>
        </w:rPr>
        <w:t xml:space="preserve"> (по специальностям учитель, тренер, методист, инструктор);</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военного (по специальностям, требующим крепкого здоровья, повышенного уровня физической и технической подготовленности);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медицинского (по специальностям, требующим знаний анатомии и физиологии человека, оздоровительной и лечебной физической культуры, методов и средств контроля физического развития и функционального состояния организма).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Содержание профильного обучения раскрывается через структуру профильных дисциплин и элективных курсов. </w:t>
      </w:r>
      <w:proofErr w:type="gramStart"/>
      <w:r w:rsidRPr="009D7758">
        <w:rPr>
          <w:rFonts w:ascii="Times New Roman" w:eastAsia="Times New Roman" w:hAnsi="Times New Roman" w:cs="Times New Roman"/>
          <w:color w:val="000000"/>
          <w:sz w:val="24"/>
          <w:szCs w:val="24"/>
          <w:lang w:eastAsia="ru-RU"/>
        </w:rPr>
        <w:t>Первые соответствуют профилю профессионального образования, т. е. физической культуре, а вторые — специальностям профессионального образования, т. е. военному, медицинскому, педагогическому.</w:t>
      </w:r>
      <w:proofErr w:type="gramEnd"/>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Как уже говорилось, содержание профильного обучения физической культуре обеспечивается секторальной моделью, которая состоит из базового основания и трех относительно самостоятельных композиционных блоков. В качестве базового основания выступает предметная область «Физическая культура», ориентирующаяся на сопровождение жизненного самоопределения учащихся, т. е. на активное включение физкультурной деятельности в образ жизни, привитие интереса к укреплению и сохранению своего здоровья, приобретение навыков организации и проведения личностно ориентированных занятий физическими упражнениями (по интересу и необходимости). Композиционные блоки формируются из элективных курсов, содержание которых отрабатывается с учетом специальности в </w:t>
      </w:r>
      <w:r w:rsidRPr="009D7758">
        <w:rPr>
          <w:rFonts w:ascii="Times New Roman" w:eastAsia="Times New Roman" w:hAnsi="Times New Roman" w:cs="Times New Roman"/>
          <w:color w:val="000000"/>
          <w:sz w:val="24"/>
          <w:szCs w:val="24"/>
          <w:lang w:eastAsia="ru-RU"/>
        </w:rPr>
        <w:lastRenderedPageBreak/>
        <w:t>профессиональном образовании. При этом знание компонента Государственного стандарта общего образования и определяют инвариантную (обязательную) часть учебного предмета. Примерные программы конкретизируют содержание учебных тем и рекомендуют примерное распределение учебных часов на их изучение. При этом в них предусмотрен резерв свободного времени (до 12% от общего объема), который адресуется учителям физической культуры для непосредственного использования (апробации новых технологий и методик, внедрения новых форм учебной деятельности, введения дополнительного учебного материала и т. п.). Материал, который в Обязательном минимуме содержания основных образовательных программ Государственного стандарта образования выделен курсивом (т. е. подлежит изучению, но не включается в требования к уровню подготовки выпускников), введен в содержание примерных программ без выделения курсивом.</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Примерные программы не предназначены для практического использования в учебно-образовательном процессе и адресуются создателям авторских программ с целью сохранения ими единого образовательного пространства и преемственности в задачах между ступенями образования, предупреждения учебных перегрузок, соблюдения общих подходов к раскрытию дидактических единиц, установленных в Государственном стандарте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Примерные программы не задают жесткой последовательности в содержании образования, не разделяют его по годам обучения и не связывают с конкретными педагогическими направлениями, технологиями и методиками. В таком представлении своего содержания примерные программы не сковывают творческой инициативы авторов учебных программ, сохраняют для них широкие возможности в реализации своих взглядов и идей на построение учебного курса, выбора собственных образовательных траекторий, инновационных форм и методов образовательного процесса.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Примерные программы в своем целевом назначении призваны выполнять две основные функции: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информационно-методическую, позволяющую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 организационно-планирующую, </w:t>
      </w:r>
      <w:proofErr w:type="gramStart"/>
      <w:r w:rsidRPr="009D7758">
        <w:rPr>
          <w:rFonts w:ascii="Times New Roman" w:eastAsia="Times New Roman" w:hAnsi="Times New Roman" w:cs="Times New Roman"/>
          <w:color w:val="000000"/>
          <w:sz w:val="24"/>
          <w:szCs w:val="24"/>
          <w:lang w:eastAsia="ru-RU"/>
        </w:rPr>
        <w:t>предусматривающую</w:t>
      </w:r>
      <w:proofErr w:type="gramEnd"/>
      <w:r w:rsidRPr="009D7758">
        <w:rPr>
          <w:rFonts w:ascii="Times New Roman" w:eastAsia="Times New Roman" w:hAnsi="Times New Roman" w:cs="Times New Roman"/>
          <w:color w:val="000000"/>
          <w:sz w:val="24"/>
          <w:szCs w:val="24"/>
          <w:lang w:eastAsia="ru-RU"/>
        </w:rPr>
        <w:t xml:space="preserve">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VI. Рекомендации по использованию действующих учебников и учебно-методических комплектов</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При организации изучения предмета «физическая культура», выборе учебников и учебно-методических комплектов, а также составлении поурочного планирования рекомендуется руководствоваться следующими документами: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стандартом начального общего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стандартом основного общего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стандартом среднего (полного) общего образования на базовом уровне;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стандартом среднего (полного) общего образования на профильном уровне;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примерными программами начального общего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примерными программами основного общего образования;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примерными программами среднего (полного) общего образования на базовом уровне;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примерными программами среднего (полного) общего образования на профильном уровне;</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требованиями к оснащенности образовательного процесса в соответствии с содержательным наполнением стандарта по физической культуре.</w:t>
      </w:r>
    </w:p>
    <w:p w:rsidR="009D7758" w:rsidRPr="009D7758" w:rsidRDefault="009D7758" w:rsidP="009D7758">
      <w:pPr>
        <w:spacing w:after="0" w:line="240" w:lineRule="auto"/>
        <w:ind w:firstLine="5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Преподавание учебного предмета «физическая культура» с использованием действующих учебников и учебно-методических комплектов представляет определенную трудность. </w:t>
      </w:r>
      <w:proofErr w:type="gramStart"/>
      <w:r w:rsidRPr="009D7758">
        <w:rPr>
          <w:rFonts w:ascii="Times New Roman" w:eastAsia="Times New Roman" w:hAnsi="Times New Roman" w:cs="Times New Roman"/>
          <w:color w:val="000000"/>
          <w:sz w:val="24"/>
          <w:szCs w:val="24"/>
          <w:lang w:eastAsia="ru-RU"/>
        </w:rPr>
        <w:t xml:space="preserve">Поскольку учебников и учебно-методических комплектов, разработанных в соответствии с Государственным стандартом образования по физической культуре, еще нет, допускается использование любого учебника или учебного пособия по физической культуре, включенного в Федеральные перечни учебников, учебно-методических и методических изданий, </w:t>
      </w:r>
      <w:r w:rsidRPr="009D7758">
        <w:rPr>
          <w:rFonts w:ascii="Times New Roman" w:eastAsia="Times New Roman" w:hAnsi="Times New Roman" w:cs="Times New Roman"/>
          <w:color w:val="000000"/>
          <w:sz w:val="24"/>
          <w:szCs w:val="24"/>
          <w:lang w:eastAsia="ru-RU"/>
        </w:rPr>
        <w:lastRenderedPageBreak/>
        <w:t>рекомендуемых (допущенных) Минобразования и науки РФ к использованию в образовательных учреждениях на 2008/2009 учебный год, утвержденных приказом Минобразования и науки РФ.</w:t>
      </w:r>
      <w:proofErr w:type="gramEnd"/>
    </w:p>
    <w:p w:rsidR="009D7758" w:rsidRPr="009D7758" w:rsidRDefault="009D7758" w:rsidP="009D7758">
      <w:pPr>
        <w:spacing w:after="0" w:line="270" w:lineRule="atLeast"/>
        <w:ind w:left="1238"/>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 xml:space="preserve">РАСПРЕДЕЛЕНИЕ </w:t>
      </w:r>
      <w:proofErr w:type="gramStart"/>
      <w:r w:rsidRPr="009D7758">
        <w:rPr>
          <w:rFonts w:ascii="Times New Roman" w:eastAsia="Times New Roman" w:hAnsi="Times New Roman" w:cs="Times New Roman"/>
          <w:b/>
          <w:bCs/>
          <w:i/>
          <w:iCs/>
          <w:color w:val="000000"/>
          <w:sz w:val="24"/>
          <w:szCs w:val="24"/>
          <w:lang w:eastAsia="ru-RU"/>
        </w:rPr>
        <w:t>УЧЕБНОГО</w:t>
      </w:r>
      <w:proofErr w:type="gramEnd"/>
    </w:p>
    <w:p w:rsidR="009D7758" w:rsidRPr="009D7758" w:rsidRDefault="009D7758" w:rsidP="009D7758">
      <w:pPr>
        <w:spacing w:after="0" w:line="270" w:lineRule="atLeast"/>
        <w:ind w:left="514"/>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ВРЕМЕНИ НА РАЗЛИЧНЫЕ ВИДЫ ПРОГРАММНОГО МАТЕРИАЛА</w:t>
      </w:r>
    </w:p>
    <w:p w:rsidR="009D7758" w:rsidRPr="009D7758" w:rsidRDefault="009D7758" w:rsidP="009D7758">
      <w:pPr>
        <w:spacing w:after="0" w:line="270" w:lineRule="atLeast"/>
        <w:ind w:left="514"/>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ПРИ ЧЕТЫРЕХРАЗОВЫХ ЗАНЯТИЯХ В НЕДЕЛЮ</w:t>
      </w:r>
    </w:p>
    <w:tbl>
      <w:tblPr>
        <w:tblW w:w="14641" w:type="dxa"/>
        <w:tblCellMar>
          <w:left w:w="0" w:type="dxa"/>
          <w:right w:w="0" w:type="dxa"/>
        </w:tblCellMar>
        <w:tblLook w:val="04A0"/>
      </w:tblPr>
      <w:tblGrid>
        <w:gridCol w:w="941"/>
        <w:gridCol w:w="7463"/>
        <w:gridCol w:w="2693"/>
        <w:gridCol w:w="3544"/>
      </w:tblGrid>
      <w:tr w:rsidR="00AF3902" w:rsidRPr="009D7758" w:rsidTr="00AF3902">
        <w:trPr>
          <w:trHeight w:val="380"/>
        </w:trPr>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000000"/>
                <w:lang w:eastAsia="ru-RU"/>
              </w:rPr>
            </w:pPr>
            <w:bookmarkStart w:id="0" w:name="85b016393cf8bfd77e45e5d177460184a37e8209"/>
            <w:bookmarkStart w:id="1" w:name="1"/>
            <w:bookmarkEnd w:id="0"/>
            <w:bookmarkEnd w:id="1"/>
            <w:r w:rsidRPr="009D7758">
              <w:rPr>
                <w:rFonts w:ascii="Times New Roman" w:eastAsia="Times New Roman" w:hAnsi="Times New Roman" w:cs="Times New Roman"/>
                <w:b/>
                <w:bCs/>
                <w:color w:val="000000"/>
                <w:sz w:val="24"/>
                <w:szCs w:val="24"/>
                <w:lang w:eastAsia="ru-RU"/>
              </w:rPr>
              <w:t xml:space="preserve">№ </w:t>
            </w:r>
            <w:proofErr w:type="spellStart"/>
            <w:proofErr w:type="gramStart"/>
            <w:r w:rsidRPr="009D7758">
              <w:rPr>
                <w:rFonts w:ascii="Times New Roman" w:eastAsia="Times New Roman" w:hAnsi="Times New Roman" w:cs="Times New Roman"/>
                <w:b/>
                <w:bCs/>
                <w:color w:val="000000"/>
                <w:sz w:val="24"/>
                <w:szCs w:val="24"/>
                <w:lang w:eastAsia="ru-RU"/>
              </w:rPr>
              <w:t>п</w:t>
            </w:r>
            <w:proofErr w:type="spellEnd"/>
            <w:proofErr w:type="gramEnd"/>
            <w:r w:rsidRPr="009D7758">
              <w:rPr>
                <w:rFonts w:ascii="Times New Roman" w:eastAsia="Times New Roman" w:hAnsi="Times New Roman" w:cs="Times New Roman"/>
                <w:b/>
                <w:bCs/>
                <w:color w:val="000000"/>
                <w:sz w:val="24"/>
                <w:szCs w:val="24"/>
                <w:lang w:eastAsia="ru-RU"/>
              </w:rPr>
              <w:t>/</w:t>
            </w:r>
            <w:proofErr w:type="spellStart"/>
            <w:r w:rsidRPr="009D7758">
              <w:rPr>
                <w:rFonts w:ascii="Times New Roman" w:eastAsia="Times New Roman" w:hAnsi="Times New Roman" w:cs="Times New Roman"/>
                <w:b/>
                <w:bCs/>
                <w:color w:val="000000"/>
                <w:sz w:val="24"/>
                <w:szCs w:val="24"/>
                <w:lang w:eastAsia="ru-RU"/>
              </w:rPr>
              <w:t>п</w:t>
            </w:r>
            <w:proofErr w:type="spellEnd"/>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Вид программного материала </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ind w:left="1142"/>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lang w:eastAsia="ru-RU"/>
              </w:rPr>
              <w:t>Количество</w:t>
            </w:r>
          </w:p>
          <w:p w:rsidR="00AF3902" w:rsidRPr="009D7758" w:rsidRDefault="00AF3902" w:rsidP="009D7758">
            <w:pPr>
              <w:spacing w:after="0" w:line="270" w:lineRule="atLeast"/>
              <w:ind w:right="192"/>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часов (уроков)</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240" w:lineRule="auto"/>
              <w:ind w:left="1142"/>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lang w:eastAsia="ru-RU"/>
              </w:rPr>
              <w:t>Количество</w:t>
            </w:r>
          </w:p>
          <w:p w:rsidR="00AF3902" w:rsidRPr="009D7758" w:rsidRDefault="00AF3902" w:rsidP="00113ECE">
            <w:pPr>
              <w:spacing w:after="0" w:line="270" w:lineRule="atLeast"/>
              <w:ind w:right="192"/>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часов (уроков)</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Класс</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Класс</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10</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1</w:t>
            </w:r>
            <w:r>
              <w:rPr>
                <w:rFonts w:ascii="Times New Roman" w:eastAsia="Times New Roman" w:hAnsi="Times New Roman" w:cs="Times New Roman"/>
                <w:b/>
                <w:bCs/>
                <w:i/>
                <w:iCs/>
                <w:color w:val="000000"/>
                <w:sz w:val="24"/>
                <w:szCs w:val="24"/>
                <w:lang w:eastAsia="ru-RU"/>
              </w:rPr>
              <w:t>1</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ind w:left="4"/>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ФИЗКУЛЬТУРНО-ОЗДОРОВИТЕЛЬНАЯ ДЕЯТЕЛЬНОСТЬ</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240" w:lineRule="auto"/>
              <w:rPr>
                <w:rFonts w:ascii="Arial" w:eastAsia="Times New Roman" w:hAnsi="Arial" w:cs="Arial"/>
                <w:color w:val="444444"/>
                <w:sz w:val="1"/>
                <w:szCs w:val="18"/>
                <w:lang w:eastAsia="ru-RU"/>
              </w:rPr>
            </w:pP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1.1 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Знания о физической культуре</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В процессе урока</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В процессе урока</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1.2 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Способы самостоятельной деятельности</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5</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5</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1.3 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Физическое совершенствование</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32</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32</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2</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СПОРТИВНАЯ ДЕЯТЕЛЬНОСТЬ С ЭЛЕМЕНТАМИ ПРИКЛАДНОЙ ФИЗИЧЕСКОЙ ПОДГОТОВКИ</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240" w:lineRule="auto"/>
              <w:rPr>
                <w:rFonts w:ascii="Arial" w:eastAsia="Times New Roman" w:hAnsi="Arial" w:cs="Arial"/>
                <w:color w:val="444444"/>
                <w:sz w:val="1"/>
                <w:szCs w:val="18"/>
                <w:lang w:eastAsia="ru-RU"/>
              </w:rPr>
            </w:pP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2.1</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Знания о физической культуре и спорте</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В процессе урока</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В процессе урока</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2.2</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Спортивное совершенствование</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65</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65</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2.3</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Прикладная физическая подготовка</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12</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12</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3 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ВВЕДЕНИЕ В ПРОФЕССИОНАЛЬНУЮ ДЕЯТЕЛЬНОСТЬ</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240" w:lineRule="auto"/>
              <w:rPr>
                <w:rFonts w:ascii="Arial" w:eastAsia="Times New Roman" w:hAnsi="Arial" w:cs="Arial"/>
                <w:color w:val="444444"/>
                <w:sz w:val="1"/>
                <w:szCs w:val="18"/>
                <w:lang w:eastAsia="ru-RU"/>
              </w:rPr>
            </w:pP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3.1 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Знания о физической культуре</w:t>
            </w:r>
            <w:r w:rsidRPr="009D7758">
              <w:rPr>
                <w:rFonts w:ascii="Times New Roman" w:eastAsia="Times New Roman" w:hAnsi="Times New Roman" w:cs="Times New Roman"/>
                <w:b/>
                <w:bCs/>
                <w:color w:val="000000"/>
                <w:sz w:val="20"/>
                <w:lang w:eastAsia="ru-RU"/>
              </w:rPr>
              <w:t> </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В процессе урока</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В процессе урока</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3.2 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Практико-ориентированная подготовка</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5</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5</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ind w:left="4"/>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4</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b/>
                <w:bCs/>
                <w:color w:val="000000"/>
                <w:sz w:val="20"/>
                <w:lang w:eastAsia="ru-RU"/>
              </w:rPr>
              <w:t>Резерв времени учителя физической культуры</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21</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21</w:t>
            </w: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4.1 </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ind w:left="34" w:right="236" w:firstLine="14"/>
              <w:rPr>
                <w:rFonts w:ascii="Arial" w:eastAsia="Times New Roman" w:hAnsi="Arial" w:cs="Arial"/>
                <w:color w:val="000000"/>
                <w:lang w:eastAsia="ru-RU"/>
              </w:rPr>
            </w:pPr>
            <w:r w:rsidRPr="009D7758">
              <w:rPr>
                <w:rFonts w:ascii="Times New Roman" w:eastAsia="Times New Roman" w:hAnsi="Times New Roman" w:cs="Times New Roman"/>
                <w:color w:val="000000"/>
                <w:sz w:val="20"/>
                <w:lang w:eastAsia="ru-RU"/>
              </w:rPr>
              <w:t>Проведение урока физической культуры предназначено для организации и проведения показательных выступлений, конкурсов, соревнований по видам физических упражнений, включенных в календарно-тематическое планирование, зачёт по физкультурному комплексу ГТО, соревнований по отдельным видам (включая массовые народные спортивные игры) спорта (</w:t>
            </w:r>
            <w:proofErr w:type="spellStart"/>
            <w:r w:rsidRPr="009D7758">
              <w:rPr>
                <w:rFonts w:ascii="Times New Roman" w:eastAsia="Times New Roman" w:hAnsi="Times New Roman" w:cs="Times New Roman"/>
                <w:color w:val="000000"/>
                <w:sz w:val="20"/>
                <w:lang w:eastAsia="ru-RU"/>
              </w:rPr>
              <w:t>внутришкольные</w:t>
            </w:r>
            <w:proofErr w:type="spellEnd"/>
            <w:r w:rsidRPr="009D7758">
              <w:rPr>
                <w:rFonts w:ascii="Times New Roman" w:eastAsia="Times New Roman" w:hAnsi="Times New Roman" w:cs="Times New Roman"/>
                <w:color w:val="000000"/>
                <w:sz w:val="20"/>
                <w:lang w:eastAsia="ru-RU"/>
              </w:rPr>
              <w:t>, матчевые встречи), аттракционы, соревнования по специальным программам.</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240" w:lineRule="auto"/>
              <w:rPr>
                <w:rFonts w:ascii="Arial" w:eastAsia="Times New Roman" w:hAnsi="Arial" w:cs="Arial"/>
                <w:color w:val="444444"/>
                <w:sz w:val="1"/>
                <w:szCs w:val="18"/>
                <w:lang w:eastAsia="ru-RU"/>
              </w:rPr>
            </w:pP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240" w:lineRule="auto"/>
              <w:rPr>
                <w:rFonts w:ascii="Arial" w:eastAsia="Times New Roman" w:hAnsi="Arial" w:cs="Arial"/>
                <w:color w:val="444444"/>
                <w:sz w:val="1"/>
                <w:szCs w:val="18"/>
                <w:lang w:eastAsia="ru-RU"/>
              </w:rPr>
            </w:pPr>
          </w:p>
        </w:tc>
      </w:tr>
      <w:tr w:rsidR="00AF3902" w:rsidRPr="009D7758" w:rsidTr="00AF3902">
        <w:tc>
          <w:tcPr>
            <w:tcW w:w="94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5</w:t>
            </w:r>
          </w:p>
        </w:tc>
        <w:tc>
          <w:tcPr>
            <w:tcW w:w="74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ind w:left="10" w:right="164"/>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ИТОГО:</w:t>
            </w:r>
          </w:p>
        </w:tc>
        <w:tc>
          <w:tcPr>
            <w:tcW w:w="269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AF3902" w:rsidRPr="009D7758" w:rsidRDefault="00AF3902"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140</w:t>
            </w:r>
          </w:p>
        </w:tc>
        <w:tc>
          <w:tcPr>
            <w:tcW w:w="3544" w:type="dxa"/>
            <w:tcBorders>
              <w:top w:val="single" w:sz="2" w:space="0" w:color="000000"/>
              <w:left w:val="single" w:sz="2" w:space="0" w:color="000000"/>
              <w:bottom w:val="single" w:sz="2" w:space="0" w:color="000000"/>
              <w:right w:val="single" w:sz="2" w:space="0" w:color="000000"/>
            </w:tcBorders>
          </w:tcPr>
          <w:p w:rsidR="00AF3902" w:rsidRPr="009D7758" w:rsidRDefault="00AF3902" w:rsidP="00113ECE">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140</w:t>
            </w:r>
          </w:p>
        </w:tc>
      </w:tr>
    </w:tbl>
    <w:p w:rsidR="009D7758" w:rsidRPr="009D7758" w:rsidRDefault="009D7758"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Условные обозначения форм урока по физической культуре:</w:t>
      </w:r>
    </w:p>
    <w:p w:rsidR="009D7758" w:rsidRPr="009D7758" w:rsidRDefault="009D7758" w:rsidP="009D7758">
      <w:pPr>
        <w:spacing w:after="0" w:line="240" w:lineRule="auto"/>
        <w:ind w:left="8"/>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 </w:t>
      </w:r>
      <w:r w:rsidRPr="009D7758">
        <w:rPr>
          <w:rFonts w:ascii="Times New Roman" w:eastAsia="Times New Roman" w:hAnsi="Times New Roman" w:cs="Times New Roman"/>
          <w:color w:val="000000"/>
          <w:sz w:val="24"/>
          <w:szCs w:val="24"/>
          <w:lang w:eastAsia="ru-RU"/>
        </w:rPr>
        <w:t>Основы теоретических знаний (ОТЗ)</w:t>
      </w:r>
    </w:p>
    <w:p w:rsidR="009D7758" w:rsidRPr="009D7758" w:rsidRDefault="009D7758" w:rsidP="009D7758">
      <w:pPr>
        <w:spacing w:after="0" w:line="270" w:lineRule="atLeast"/>
        <w:ind w:left="8"/>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   учетные уроки (У. У.);</w:t>
      </w:r>
    </w:p>
    <w:p w:rsidR="009D7758" w:rsidRPr="009D7758" w:rsidRDefault="009D7758" w:rsidP="009D7758">
      <w:pPr>
        <w:spacing w:after="0" w:line="270" w:lineRule="atLeast"/>
        <w:ind w:left="332" w:right="864" w:hanging="324"/>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уроки совершенствования с выполнением пройденного материала (С. У.).</w:t>
      </w:r>
    </w:p>
    <w:p w:rsidR="009D7758" w:rsidRPr="009D7758" w:rsidRDefault="009D7758" w:rsidP="009D7758">
      <w:pPr>
        <w:spacing w:after="0" w:line="270" w:lineRule="atLeast"/>
        <w:ind w:left="332" w:right="864" w:hanging="324"/>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урок по выбору учителя (УВУ)</w:t>
      </w:r>
    </w:p>
    <w:p w:rsidR="009D7758" w:rsidRPr="009D7758" w:rsidRDefault="009D7758" w:rsidP="009D7758">
      <w:pPr>
        <w:spacing w:after="0" w:line="27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ЖУР - журнал учета результатов.</w:t>
      </w:r>
    </w:p>
    <w:p w:rsidR="009D7758" w:rsidRPr="009D7758" w:rsidRDefault="009D7758" w:rsidP="009D7758">
      <w:pPr>
        <w:spacing w:after="0" w:line="27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УП - учебное пособие по основам знаний.</w:t>
      </w:r>
    </w:p>
    <w:p w:rsidR="009D7758" w:rsidRPr="009D7758" w:rsidRDefault="009D7758" w:rsidP="009D7758">
      <w:pPr>
        <w:spacing w:after="0" w:line="27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ТТП - технико-тактическая подготовка.</w:t>
      </w:r>
    </w:p>
    <w:p w:rsidR="009D7758" w:rsidRPr="009D7758" w:rsidRDefault="009D7758" w:rsidP="009D7758">
      <w:pPr>
        <w:spacing w:after="0" w:line="270" w:lineRule="atLeast"/>
        <w:ind w:left="8"/>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РФК - развитие физических качеств.</w:t>
      </w:r>
    </w:p>
    <w:p w:rsidR="009D7758" w:rsidRPr="009D7758" w:rsidRDefault="009D7758" w:rsidP="009D7758">
      <w:pPr>
        <w:numPr>
          <w:ilvl w:val="0"/>
          <w:numId w:val="4"/>
        </w:numPr>
        <w:spacing w:after="0" w:line="330" w:lineRule="atLeast"/>
        <w:ind w:left="368"/>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ОУ - </w:t>
      </w:r>
      <w:proofErr w:type="spellStart"/>
      <w:r w:rsidRPr="009D7758">
        <w:rPr>
          <w:rFonts w:ascii="Times New Roman" w:eastAsia="Times New Roman" w:hAnsi="Times New Roman" w:cs="Times New Roman"/>
          <w:color w:val="000000"/>
          <w:sz w:val="24"/>
          <w:szCs w:val="24"/>
          <w:lang w:eastAsia="ru-RU"/>
        </w:rPr>
        <w:t>общеразвивающие</w:t>
      </w:r>
      <w:proofErr w:type="spellEnd"/>
      <w:r w:rsidRPr="009D7758">
        <w:rPr>
          <w:rFonts w:ascii="Times New Roman" w:eastAsia="Times New Roman" w:hAnsi="Times New Roman" w:cs="Times New Roman"/>
          <w:color w:val="000000"/>
          <w:sz w:val="24"/>
          <w:szCs w:val="24"/>
          <w:lang w:eastAsia="ru-RU"/>
        </w:rPr>
        <w:t xml:space="preserve"> упражнения.</w:t>
      </w:r>
    </w:p>
    <w:p w:rsidR="009D7758" w:rsidRPr="009D7758" w:rsidRDefault="009D7758" w:rsidP="00AF3902">
      <w:pPr>
        <w:spacing w:after="0" w:line="330" w:lineRule="atLeast"/>
        <w:ind w:left="368"/>
        <w:rPr>
          <w:rFonts w:ascii="Arial" w:eastAsia="Times New Roman" w:hAnsi="Arial" w:cs="Arial"/>
          <w:color w:val="000000"/>
          <w:lang w:eastAsia="ru-RU"/>
        </w:rPr>
      </w:pPr>
    </w:p>
    <w:tbl>
      <w:tblPr>
        <w:tblW w:w="15026" w:type="dxa"/>
        <w:tblInd w:w="-244" w:type="dxa"/>
        <w:tblCellMar>
          <w:left w:w="0" w:type="dxa"/>
          <w:right w:w="0" w:type="dxa"/>
        </w:tblCellMar>
        <w:tblLook w:val="04A0"/>
      </w:tblPr>
      <w:tblGrid>
        <w:gridCol w:w="790"/>
        <w:gridCol w:w="1054"/>
        <w:gridCol w:w="1575"/>
        <w:gridCol w:w="6079"/>
        <w:gridCol w:w="2835"/>
        <w:gridCol w:w="2693"/>
      </w:tblGrid>
      <w:tr w:rsidR="00FA27B5" w:rsidRPr="009D7758" w:rsidTr="00FA27B5">
        <w:trPr>
          <w:cantSplit/>
          <w:trHeight w:val="1657"/>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jc w:val="center"/>
              <w:rPr>
                <w:rFonts w:ascii="Arial" w:eastAsia="Times New Roman" w:hAnsi="Arial" w:cs="Arial"/>
                <w:color w:val="000000"/>
                <w:lang w:eastAsia="ru-RU"/>
              </w:rPr>
            </w:pPr>
            <w:bookmarkStart w:id="2" w:name="ca89d0ba38ec5c1fff4f694d8ea66342481b7be7"/>
            <w:bookmarkStart w:id="3" w:name="2"/>
            <w:bookmarkEnd w:id="2"/>
            <w:bookmarkEnd w:id="3"/>
            <w:r w:rsidRPr="009D7758">
              <w:rPr>
                <w:rFonts w:ascii="Times New Roman" w:eastAsia="Times New Roman" w:hAnsi="Times New Roman" w:cs="Times New Roman"/>
                <w:b/>
                <w:bCs/>
                <w:color w:val="000000"/>
                <w:sz w:val="24"/>
                <w:szCs w:val="24"/>
                <w:lang w:eastAsia="ru-RU"/>
              </w:rPr>
              <w:t>№ урока</w:t>
            </w:r>
          </w:p>
          <w:p w:rsidR="00FA27B5" w:rsidRPr="009D7758" w:rsidRDefault="00FA27B5"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(часы)</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extDirection w:val="btLr"/>
            <w:hideMark/>
          </w:tcPr>
          <w:p w:rsidR="00FA27B5" w:rsidRPr="009D7758" w:rsidRDefault="00FA27B5" w:rsidP="00FA27B5">
            <w:pPr>
              <w:spacing w:after="0" w:line="240" w:lineRule="auto"/>
              <w:ind w:left="113" w:right="113"/>
              <w:jc w:val="center"/>
              <w:rPr>
                <w:rFonts w:ascii="Arial" w:eastAsia="Times New Roman" w:hAnsi="Arial" w:cs="Arial"/>
                <w:color w:val="000000"/>
                <w:lang w:eastAsia="ru-RU"/>
              </w:rPr>
            </w:pPr>
          </w:p>
          <w:p w:rsidR="00FA27B5" w:rsidRPr="009D7758" w:rsidRDefault="00FA27B5" w:rsidP="00FA27B5">
            <w:pPr>
              <w:pStyle w:val="a4"/>
              <w:rPr>
                <w:rFonts w:ascii="Arial" w:hAnsi="Arial" w:cs="Arial"/>
                <w:lang w:eastAsia="ru-RU"/>
              </w:rPr>
            </w:pPr>
            <w:r w:rsidRPr="00FA27B5">
              <w:rPr>
                <w:lang w:eastAsia="ru-RU"/>
              </w:rPr>
              <w:t>Даты    по плану</w:t>
            </w: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extDirection w:val="btLr"/>
            <w:hideMark/>
          </w:tcPr>
          <w:p w:rsidR="00FA27B5" w:rsidRPr="009D7758" w:rsidRDefault="00FA27B5" w:rsidP="00FA27B5">
            <w:pPr>
              <w:pStyle w:val="a4"/>
              <w:rPr>
                <w:rFonts w:ascii="Arial" w:hAnsi="Arial" w:cs="Arial"/>
                <w:lang w:eastAsia="ru-RU"/>
              </w:rPr>
            </w:pPr>
            <w:r w:rsidRPr="009D7758">
              <w:rPr>
                <w:lang w:eastAsia="ru-RU"/>
              </w:rPr>
              <w:t>Фактически</w:t>
            </w: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70" w:lineRule="atLeast"/>
              <w:ind w:left="1238"/>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Темы уроков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Оснащенность урока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Домашнее задание</w:t>
            </w:r>
          </w:p>
        </w:tc>
      </w:tr>
      <w:tr w:rsidR="00FA27B5" w:rsidRPr="009D7758" w:rsidTr="00057F00">
        <w:trPr>
          <w:cantSplit/>
          <w:trHeight w:val="887"/>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extDirection w:val="tbRl"/>
            <w:hideMark/>
          </w:tcPr>
          <w:p w:rsidR="00FA27B5" w:rsidRPr="009D7758" w:rsidRDefault="002A0B3D" w:rsidP="00DA1116">
            <w:pPr>
              <w:spacing w:after="0" w:line="240" w:lineRule="auto"/>
              <w:ind w:left="113" w:right="113"/>
              <w:rPr>
                <w:rFonts w:ascii="Arial" w:eastAsia="Times New Roman" w:hAnsi="Arial" w:cs="Arial"/>
                <w:color w:val="444444"/>
                <w:sz w:val="1"/>
                <w:szCs w:val="18"/>
                <w:lang w:eastAsia="ru-RU"/>
              </w:rPr>
            </w:pPr>
            <w:r>
              <w:rPr>
                <w:rFonts w:ascii="Arial" w:eastAsia="Times New Roman" w:hAnsi="Arial" w:cs="Arial"/>
                <w:color w:val="444444"/>
                <w:sz w:val="1"/>
                <w:szCs w:val="18"/>
                <w:lang w:eastAsia="ru-RU"/>
              </w:rPr>
              <w:t>!</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Default="002A0B3D" w:rsidP="009D7758">
            <w:pPr>
              <w:spacing w:after="0" w:line="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четверть</w:t>
            </w:r>
          </w:p>
          <w:p w:rsidR="00FA27B5" w:rsidRDefault="00080F12" w:rsidP="009D7758">
            <w:pPr>
              <w:spacing w:after="0" w:line="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r w:rsidR="00FA27B5" w:rsidRPr="009D7758">
              <w:rPr>
                <w:rFonts w:ascii="Times New Roman" w:eastAsia="Times New Roman" w:hAnsi="Times New Roman" w:cs="Times New Roman"/>
                <w:b/>
                <w:bCs/>
                <w:color w:val="000000"/>
                <w:sz w:val="24"/>
                <w:szCs w:val="24"/>
                <w:lang w:eastAsia="ru-RU"/>
              </w:rPr>
              <w:t xml:space="preserve"> класс</w:t>
            </w:r>
          </w:p>
          <w:p w:rsidR="00DA1116" w:rsidRPr="009D7758" w:rsidRDefault="00DA111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Лёгкая атлетика (20 часов)</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Arial" w:eastAsia="Times New Roman" w:hAnsi="Arial" w:cs="Arial"/>
                <w:color w:val="444444"/>
                <w:sz w:val="1"/>
                <w:szCs w:val="18"/>
                <w:lang w:eastAsia="ru-RU"/>
              </w:rPr>
            </w:pP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80F12" w:rsidRPr="009D7758" w:rsidRDefault="00FA27B5" w:rsidP="00080F12">
            <w:pPr>
              <w:spacing w:after="0" w:line="240" w:lineRule="auto"/>
              <w:rPr>
                <w:rFonts w:ascii="Times New Roman" w:eastAsia="Times New Roman" w:hAnsi="Times New Roman" w:cs="Times New Roman"/>
                <w:color w:val="000000"/>
                <w:sz w:val="24"/>
                <w:szCs w:val="24"/>
                <w:lang w:eastAsia="ru-RU"/>
              </w:rPr>
            </w:pPr>
            <w:r w:rsidRPr="009D7758">
              <w:rPr>
                <w:rFonts w:ascii="Times New Roman" w:eastAsia="Times New Roman" w:hAnsi="Times New Roman" w:cs="Times New Roman"/>
                <w:color w:val="000000"/>
                <w:sz w:val="24"/>
                <w:szCs w:val="24"/>
                <w:lang w:eastAsia="ru-RU"/>
              </w:rPr>
              <w:t>Вводн</w:t>
            </w:r>
            <w:r w:rsidR="00080F12">
              <w:rPr>
                <w:rFonts w:ascii="Times New Roman" w:eastAsia="Times New Roman" w:hAnsi="Times New Roman" w:cs="Times New Roman"/>
                <w:color w:val="000000"/>
                <w:sz w:val="24"/>
                <w:szCs w:val="24"/>
                <w:lang w:eastAsia="ru-RU"/>
              </w:rPr>
              <w:t>ый инструктаж по т/безопасности.</w:t>
            </w:r>
          </w:p>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 Планирование индивидуальных занятий оздоровительными системами (подбор упражнений, дозировка нагрузки). </w:t>
            </w:r>
          </w:p>
          <w:p w:rsidR="00FA27B5" w:rsidRPr="009D7758" w:rsidRDefault="00FA27B5"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Инструкции</w:t>
            </w:r>
          </w:p>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и журнал </w:t>
            </w:r>
            <w:proofErr w:type="gramStart"/>
            <w:r w:rsidRPr="009D7758">
              <w:rPr>
                <w:rFonts w:ascii="Times New Roman" w:eastAsia="Times New Roman" w:hAnsi="Times New Roman" w:cs="Times New Roman"/>
                <w:color w:val="000000"/>
                <w:sz w:val="24"/>
                <w:szCs w:val="24"/>
                <w:lang w:eastAsia="ru-RU"/>
              </w:rPr>
              <w:t>по</w:t>
            </w:r>
            <w:proofErr w:type="gramEnd"/>
          </w:p>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т/безопасности</w:t>
            </w:r>
          </w:p>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Учебник по физической культуре</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Равномерный бег 800 метров,</w:t>
            </w:r>
          </w:p>
          <w:p w:rsidR="00FA27B5" w:rsidRPr="009D7758" w:rsidRDefault="00FA27B5"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w:t>
            </w:r>
          </w:p>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дорожка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B3B71">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Легкоатлетические упражнения в избранном виде спорта в условиях соревновательной деятельности</w:t>
            </w:r>
            <w:r w:rsidR="000B3B71">
              <w:rPr>
                <w:rFonts w:ascii="Times New Roman" w:eastAsia="Times New Roman" w:hAnsi="Times New Roman" w:cs="Times New Roman"/>
                <w:color w:val="000000"/>
                <w:sz w:val="24"/>
                <w:szCs w:val="24"/>
                <w:lang w:eastAsia="ru-RU"/>
              </w:rPr>
              <w:t>.</w:t>
            </w:r>
            <w:r w:rsidR="008B63A2">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057F00" w:rsidP="00057F00">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Секундомер, рулетка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Соревнование с элементами лёгкой атлетики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Беговая дорожка, 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Совершенствование челночного бега 3 </w:t>
            </w:r>
            <w:proofErr w:type="spellStart"/>
            <w:r w:rsidRPr="009D7758">
              <w:rPr>
                <w:rFonts w:ascii="Times New Roman" w:eastAsia="Times New Roman" w:hAnsi="Times New Roman" w:cs="Times New Roman"/>
                <w:color w:val="000000"/>
                <w:sz w:val="24"/>
                <w:szCs w:val="24"/>
                <w:lang w:eastAsia="ru-RU"/>
              </w:rPr>
              <w:t>х</w:t>
            </w:r>
            <w:proofErr w:type="spellEnd"/>
            <w:r w:rsidRPr="009D7758">
              <w:rPr>
                <w:rFonts w:ascii="Times New Roman" w:eastAsia="Times New Roman" w:hAnsi="Times New Roman" w:cs="Times New Roman"/>
                <w:color w:val="000000"/>
                <w:sz w:val="24"/>
                <w:szCs w:val="24"/>
                <w:lang w:eastAsia="ru-RU"/>
              </w:rPr>
              <w:t xml:space="preserve"> 10 м</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80F1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Равномерный бег на 1000 метров</w:t>
            </w:r>
            <w:r w:rsidR="008B63A2">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080F12" w:rsidP="00080F12">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Кросс по пересеченной местности.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057F00" w:rsidP="00057F00">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Стадион</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Соревнование с элементами лёгкой атлетики</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Беговая дорожка, 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 на 60 метров</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10</w:t>
            </w:r>
          </w:p>
          <w:p w:rsidR="00FA27B5" w:rsidRPr="009D7758" w:rsidRDefault="00FA27B5" w:rsidP="009D7758">
            <w:pPr>
              <w:spacing w:after="0" w:line="240" w:lineRule="auto"/>
              <w:jc w:val="center"/>
              <w:rPr>
                <w:rFonts w:ascii="Arial" w:eastAsia="Times New Roman" w:hAnsi="Arial" w:cs="Arial"/>
                <w:color w:val="000000"/>
                <w:lang w:eastAsia="ru-RU"/>
              </w:rPr>
            </w:pPr>
          </w:p>
          <w:p w:rsidR="00FA27B5" w:rsidRPr="009D7758" w:rsidRDefault="00FA27B5"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Определение уровня физической подготовленности по программе (челночный бег, бег 60 м, прыжок в длину с места, наклон туловища вперёд из положения стоя)</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057F00" w:rsidP="009D7758">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Секундомер, рулетка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Подтягивание   на   перекладине, ОРУ на развитие силы</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Перекладина, гимн, стенка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12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Соревнование с элементами лёгкой атлетики</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Беговая дорожка, 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8B63A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техники прыжка в длину,</w:t>
            </w:r>
            <w:r w:rsidR="008B63A2">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согнувшись, прогнувшись, 13-15 м разбега</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Прыжковая</w:t>
            </w:r>
          </w:p>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яма,</w:t>
            </w:r>
          </w:p>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рулетка</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Комплекс прыжков</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14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   60   метров   с   максимальной   интенсивностью, подтягивание на низкой  перекладине (</w:t>
            </w:r>
            <w:proofErr w:type="spellStart"/>
            <w:r w:rsidRPr="009D7758">
              <w:rPr>
                <w:rFonts w:ascii="Times New Roman" w:eastAsia="Times New Roman" w:hAnsi="Times New Roman" w:cs="Times New Roman"/>
                <w:color w:val="000000"/>
                <w:sz w:val="24"/>
                <w:szCs w:val="24"/>
                <w:lang w:eastAsia="ru-RU"/>
              </w:rPr>
              <w:t>д</w:t>
            </w:r>
            <w:proofErr w:type="spellEnd"/>
            <w:r w:rsidRPr="009D7758">
              <w:rPr>
                <w:rFonts w:ascii="Times New Roman" w:eastAsia="Times New Roman" w:hAnsi="Times New Roman" w:cs="Times New Roman"/>
                <w:color w:val="000000"/>
                <w:sz w:val="24"/>
                <w:szCs w:val="24"/>
                <w:lang w:eastAsia="ru-RU"/>
              </w:rPr>
              <w:t>), подтягивание на перекладине (м)</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 секундомер, гимнастическая перекладина,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15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Кросс по пересеченной местности с использованием простейших способов ориентирования</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Беговая дорожка, 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Соревнование по определению уровня физической подготовленности</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Беговая дорожка, 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FA27B5" w:rsidRPr="009D7758" w:rsidTr="008B63A2">
        <w:trPr>
          <w:trHeight w:val="570"/>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17</w:t>
            </w:r>
          </w:p>
          <w:p w:rsidR="00FA27B5" w:rsidRPr="009D7758" w:rsidRDefault="00FA27B5" w:rsidP="009D7758">
            <w:pPr>
              <w:spacing w:after="0" w:line="240" w:lineRule="auto"/>
              <w:jc w:val="center"/>
              <w:rPr>
                <w:rFonts w:ascii="Arial" w:eastAsia="Times New Roman" w:hAnsi="Arial" w:cs="Arial"/>
                <w:color w:val="000000"/>
                <w:lang w:eastAsia="ru-RU"/>
              </w:rPr>
            </w:pPr>
          </w:p>
          <w:p w:rsidR="00FA27B5" w:rsidRPr="009D7758" w:rsidRDefault="00FA27B5"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Наклон вперед из </w:t>
            </w:r>
            <w:proofErr w:type="gramStart"/>
            <w:r w:rsidRPr="009D7758">
              <w:rPr>
                <w:rFonts w:ascii="Times New Roman" w:eastAsia="Times New Roman" w:hAnsi="Times New Roman" w:cs="Times New Roman"/>
                <w:color w:val="000000"/>
                <w:sz w:val="24"/>
                <w:szCs w:val="24"/>
                <w:lang w:eastAsia="ru-RU"/>
              </w:rPr>
              <w:t>положения</w:t>
            </w:r>
            <w:proofErr w:type="gramEnd"/>
            <w:r w:rsidRPr="009D7758">
              <w:rPr>
                <w:rFonts w:ascii="Times New Roman" w:eastAsia="Times New Roman" w:hAnsi="Times New Roman" w:cs="Times New Roman"/>
                <w:color w:val="000000"/>
                <w:sz w:val="24"/>
                <w:szCs w:val="24"/>
                <w:lang w:eastAsia="ru-RU"/>
              </w:rPr>
              <w:t xml:space="preserve"> сидя, сгибание и разгибание туловища из положения лежа за 30 секунд</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маты,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18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 на 1 000 метров с фиксированием результата, подтягивание на перекладине</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 на 1 000 метров с фиксированием результата, подтягивание на перекладине</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20</w:t>
            </w:r>
          </w:p>
          <w:p w:rsidR="00FA27B5" w:rsidRPr="009D7758" w:rsidRDefault="00FA27B5" w:rsidP="009D7758">
            <w:pPr>
              <w:spacing w:after="0" w:line="240" w:lineRule="auto"/>
              <w:jc w:val="center"/>
              <w:rPr>
                <w:rFonts w:ascii="Arial" w:eastAsia="Times New Roman" w:hAnsi="Arial" w:cs="Arial"/>
                <w:color w:val="000000"/>
                <w:lang w:eastAsia="ru-RU"/>
              </w:rPr>
            </w:pPr>
          </w:p>
          <w:p w:rsidR="00FA27B5" w:rsidRPr="009D7758" w:rsidRDefault="00FA27B5"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Соревнование по определению уровня физической подготовленности на основе комплекса ГТО</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Беговая дорожка, 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3F6021"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9D7758">
            <w:pPr>
              <w:spacing w:after="0" w:line="240" w:lineRule="auto"/>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3F6021">
            <w:pPr>
              <w:spacing w:after="0" w:line="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color w:val="000000"/>
                <w:sz w:val="24"/>
                <w:szCs w:val="24"/>
                <w:lang w:eastAsia="ru-RU"/>
              </w:rPr>
              <w:t>Спортивные игры. Баскетбол</w:t>
            </w:r>
            <w:r w:rsidRPr="00BB194D">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(16 часов)</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9D7758">
            <w:pPr>
              <w:spacing w:after="0" w:line="0" w:lineRule="atLeast"/>
              <w:rPr>
                <w:rFonts w:ascii="Times New Roman" w:eastAsia="Times New Roman" w:hAnsi="Times New Roman" w:cs="Times New Roman"/>
                <w:b/>
                <w:bCs/>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3F6021" w:rsidRDefault="003F6021" w:rsidP="009D7758">
            <w:pPr>
              <w:spacing w:after="0" w:line="0" w:lineRule="atLeast"/>
              <w:rPr>
                <w:rFonts w:ascii="Times New Roman" w:eastAsia="Times New Roman" w:hAnsi="Times New Roman" w:cs="Times New Roman"/>
                <w:color w:val="000000"/>
                <w:sz w:val="24"/>
                <w:szCs w:val="24"/>
                <w:lang w:eastAsia="ru-RU"/>
              </w:rPr>
            </w:pP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r w:rsidR="00FA27B5" w:rsidRPr="009D7758">
              <w:rPr>
                <w:rFonts w:ascii="Times New Roman" w:eastAsia="Times New Roman" w:hAnsi="Times New Roman" w:cs="Times New Roman"/>
                <w:color w:val="000000"/>
                <w:sz w:val="24"/>
                <w:szCs w:val="24"/>
                <w:lang w:eastAsia="ru-RU"/>
              </w:rPr>
              <w:t>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080F12"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ведения мяча с сопротивлением защитника в баскетболе</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 площадка,</w:t>
            </w:r>
          </w:p>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2</w:t>
            </w:r>
            <w:r w:rsidR="00FA27B5" w:rsidRPr="009D7758">
              <w:rPr>
                <w:rFonts w:ascii="Times New Roman" w:eastAsia="Times New Roman" w:hAnsi="Times New Roman" w:cs="Times New Roman"/>
                <w:b/>
                <w:bCs/>
                <w:color w:val="000000"/>
                <w:sz w:val="24"/>
                <w:szCs w:val="24"/>
                <w:lang w:eastAsia="ru-RU"/>
              </w:rPr>
              <w:t>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ведения мяча с сопротивлением защитника в баскетболе</w:t>
            </w:r>
            <w:r w:rsidR="008B63A2">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p w:rsidR="00FA27B5" w:rsidRPr="009D7758" w:rsidRDefault="00FA27B5"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r w:rsidR="00FA27B5" w:rsidRPr="009D7758">
              <w:rPr>
                <w:rFonts w:ascii="Times New Roman" w:eastAsia="Times New Roman" w:hAnsi="Times New Roman" w:cs="Times New Roman"/>
                <w:color w:val="000000"/>
                <w:sz w:val="24"/>
                <w:szCs w:val="24"/>
                <w:lang w:eastAsia="ru-RU"/>
              </w:rPr>
              <w:t>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ведения мяча с сопротивлением защитника в баскетболе</w:t>
            </w:r>
            <w:r w:rsidR="008B63A2">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p w:rsidR="00FA27B5" w:rsidRPr="009D7758" w:rsidRDefault="00FA27B5"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r w:rsidR="00FA27B5" w:rsidRPr="009D7758">
              <w:rPr>
                <w:rFonts w:ascii="Times New Roman" w:eastAsia="Times New Roman" w:hAnsi="Times New Roman" w:cs="Times New Roman"/>
                <w:color w:val="000000"/>
                <w:sz w:val="24"/>
                <w:szCs w:val="24"/>
                <w:lang w:eastAsia="ru-RU"/>
              </w:rPr>
              <w:t>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Спортивный праздник с элементами баскетбола</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Спортивная площадка, стадион</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Подвижные игры</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2A0B3D"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2</w:t>
            </w:r>
            <w:r w:rsidR="00FA27B5" w:rsidRPr="004E3CC7">
              <w:rPr>
                <w:rFonts w:ascii="Times New Roman" w:eastAsia="Times New Roman" w:hAnsi="Times New Roman" w:cs="Times New Roman"/>
                <w:bCs/>
                <w:color w:val="000000"/>
                <w:sz w:val="24"/>
                <w:szCs w:val="24"/>
                <w:lang w:eastAsia="ru-RU"/>
              </w:rPr>
              <w:t>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Варианты  бросков  в корзину в движении.</w:t>
            </w:r>
          </w:p>
          <w:p w:rsidR="00FA27B5" w:rsidRPr="009D7758" w:rsidRDefault="00FA27B5" w:rsidP="00113ECE">
            <w:pPr>
              <w:pStyle w:val="a4"/>
              <w:rPr>
                <w:rFonts w:ascii="Arial" w:hAnsi="Arial" w:cs="Arial"/>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FA27B5" w:rsidRPr="009D7758" w:rsidRDefault="00FA27B5" w:rsidP="008D20DC">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sidR="008D20DC">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r w:rsidR="00FA27B5" w:rsidRPr="009D7758">
              <w:rPr>
                <w:rFonts w:ascii="Times New Roman" w:eastAsia="Times New Roman" w:hAnsi="Times New Roman" w:cs="Times New Roman"/>
                <w:color w:val="000000"/>
                <w:sz w:val="24"/>
                <w:szCs w:val="24"/>
                <w:lang w:eastAsia="ru-RU"/>
              </w:rPr>
              <w:t>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Комбинации из освоенных элементов техники перемещений и владения мячом.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FA27B5" w:rsidRPr="009D7758" w:rsidRDefault="00FA27B5" w:rsidP="008D20DC">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sidR="008D20DC">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r w:rsidR="00FA27B5" w:rsidRPr="009D7758">
              <w:rPr>
                <w:rFonts w:ascii="Times New Roman" w:eastAsia="Times New Roman" w:hAnsi="Times New Roman" w:cs="Times New Roman"/>
                <w:color w:val="000000"/>
                <w:sz w:val="24"/>
                <w:szCs w:val="24"/>
                <w:lang w:eastAsia="ru-RU"/>
              </w:rPr>
              <w:t>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Спортивные игры в условиях соревновательной деятельности</w:t>
            </w:r>
            <w:r w:rsidR="008B63A2">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FA27B5" w:rsidRPr="009D7758" w:rsidRDefault="00FA27B5" w:rsidP="008B63A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sidR="008B63A2">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2A0B3D"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2</w:t>
            </w:r>
            <w:r w:rsidR="00FA27B5" w:rsidRPr="004E3CC7">
              <w:rPr>
                <w:rFonts w:ascii="Times New Roman" w:eastAsia="Times New Roman" w:hAnsi="Times New Roman" w:cs="Times New Roman"/>
                <w:bCs/>
                <w:color w:val="000000"/>
                <w:sz w:val="24"/>
                <w:szCs w:val="24"/>
                <w:lang w:eastAsia="ru-RU"/>
              </w:rPr>
              <w:t>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Спортивный праздник с элементами баскетбола</w:t>
            </w:r>
            <w:r w:rsidR="008B63A2" w:rsidRPr="004E3CC7">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Спортивная площадка, стадион</w:t>
            </w:r>
          </w:p>
        </w:tc>
        <w:tc>
          <w:tcPr>
            <w:tcW w:w="2693" w:type="dxa"/>
            <w:tcBorders>
              <w:top w:val="single" w:sz="2" w:space="0" w:color="000000"/>
              <w:left w:val="single" w:sz="2" w:space="0" w:color="000000"/>
              <w:bottom w:val="single" w:sz="2" w:space="0" w:color="000000"/>
              <w:right w:val="single" w:sz="2" w:space="0" w:color="000000"/>
            </w:tcBorders>
          </w:tcPr>
          <w:p w:rsidR="00FA27B5" w:rsidRPr="00C44533" w:rsidRDefault="00FA27B5" w:rsidP="009D7758">
            <w:pPr>
              <w:spacing w:after="0" w:line="0" w:lineRule="atLeast"/>
              <w:rPr>
                <w:rFonts w:ascii="Times New Roman" w:eastAsia="Times New Roman" w:hAnsi="Times New Roman" w:cs="Times New Roman"/>
                <w:bCs/>
                <w:color w:val="000000"/>
                <w:sz w:val="24"/>
                <w:szCs w:val="24"/>
                <w:lang w:eastAsia="ru-RU"/>
              </w:rPr>
            </w:pPr>
            <w:r w:rsidRPr="00C44533">
              <w:rPr>
                <w:rFonts w:ascii="Times New Roman" w:eastAsia="Times New Roman" w:hAnsi="Times New Roman" w:cs="Times New Roman"/>
                <w:bCs/>
                <w:color w:val="000000"/>
                <w:sz w:val="24"/>
                <w:szCs w:val="24"/>
                <w:lang w:eastAsia="ru-RU"/>
              </w:rPr>
              <w:t>Комплекс ОРУ</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r w:rsidR="00FA27B5" w:rsidRPr="009D7758">
              <w:rPr>
                <w:rFonts w:ascii="Times New Roman" w:eastAsia="Times New Roman" w:hAnsi="Times New Roman" w:cs="Times New Roman"/>
                <w:color w:val="000000"/>
                <w:sz w:val="24"/>
                <w:szCs w:val="24"/>
                <w:lang w:eastAsia="ru-RU"/>
              </w:rPr>
              <w:t>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Совершенствование тактико-технических действий в </w:t>
            </w:r>
            <w:r w:rsidRPr="009D7758">
              <w:rPr>
                <w:rFonts w:ascii="Times New Roman" w:eastAsia="Times New Roman" w:hAnsi="Times New Roman" w:cs="Times New Roman"/>
                <w:color w:val="000000"/>
                <w:sz w:val="24"/>
                <w:szCs w:val="24"/>
                <w:lang w:eastAsia="ru-RU"/>
              </w:rPr>
              <w:lastRenderedPageBreak/>
              <w:t>защите и нападении против игрока с мячом и без мяча</w:t>
            </w:r>
            <w:r w:rsidR="000B3B71">
              <w:rPr>
                <w:rFonts w:ascii="Times New Roman" w:eastAsia="Times New Roman" w:hAnsi="Times New Roman" w:cs="Times New Roman"/>
                <w:color w:val="000000"/>
                <w:sz w:val="24"/>
                <w:szCs w:val="24"/>
                <w:lang w:eastAsia="ru-RU"/>
              </w:rPr>
              <w:t>.</w:t>
            </w:r>
          </w:p>
          <w:p w:rsidR="00FA27B5" w:rsidRPr="009D7758" w:rsidRDefault="00FA27B5"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 xml:space="preserve">Баскетбольная площадка, </w:t>
            </w:r>
            <w:r w:rsidRPr="009D7758">
              <w:rPr>
                <w:rFonts w:ascii="Times New Roman" w:eastAsia="Times New Roman" w:hAnsi="Times New Roman" w:cs="Times New Roman"/>
                <w:color w:val="000000"/>
                <w:sz w:val="24"/>
                <w:szCs w:val="24"/>
                <w:lang w:eastAsia="ru-RU"/>
              </w:rPr>
              <w:lastRenderedPageBreak/>
              <w:t>мячи</w:t>
            </w:r>
          </w:p>
          <w:p w:rsidR="00FA27B5" w:rsidRPr="009D7758" w:rsidRDefault="00FA27B5"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lastRenderedPageBreak/>
              <w:t>Комплекс ОРУ</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3</w:t>
            </w:r>
            <w:r w:rsidR="00FA27B5" w:rsidRPr="009D7758">
              <w:rPr>
                <w:rFonts w:ascii="Times New Roman" w:eastAsia="Times New Roman" w:hAnsi="Times New Roman" w:cs="Times New Roman"/>
                <w:color w:val="000000"/>
                <w:sz w:val="24"/>
                <w:szCs w:val="24"/>
                <w:lang w:eastAsia="ru-RU"/>
              </w:rPr>
              <w:t>0</w:t>
            </w:r>
          </w:p>
          <w:p w:rsidR="00FA27B5" w:rsidRPr="009D7758" w:rsidRDefault="00FA27B5"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80F1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вырывания, выбивания, перехвата в баскетболе</w:t>
            </w:r>
            <w:r w:rsidR="008B63A2">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 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FA27B5"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2A0B3D"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3</w:t>
            </w:r>
            <w:r w:rsidR="00FA27B5" w:rsidRPr="004E3CC7">
              <w:rPr>
                <w:rFonts w:ascii="Times New Roman" w:eastAsia="Times New Roman" w:hAnsi="Times New Roman" w:cs="Times New Roman"/>
                <w:bCs/>
                <w:color w:val="000000"/>
                <w:sz w:val="24"/>
                <w:szCs w:val="24"/>
                <w:lang w:eastAsia="ru-RU"/>
              </w:rPr>
              <w:t>1</w:t>
            </w:r>
          </w:p>
          <w:p w:rsidR="00FA27B5" w:rsidRPr="009D7758" w:rsidRDefault="00FA27B5"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080F1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(баскетболе)</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 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FA27B5" w:rsidRPr="009D7758" w:rsidTr="00057F00">
        <w:trPr>
          <w:trHeight w:val="708"/>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2A0B3D"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w:t>
            </w:r>
            <w:r w:rsidR="00FA27B5" w:rsidRPr="009D7758">
              <w:rPr>
                <w:rFonts w:ascii="Times New Roman" w:eastAsia="Times New Roman" w:hAnsi="Times New Roman" w:cs="Times New Roman"/>
                <w:color w:val="000000"/>
                <w:sz w:val="24"/>
                <w:szCs w:val="24"/>
                <w:lang w:eastAsia="ru-RU"/>
              </w:rPr>
              <w:t>2 </w:t>
            </w:r>
          </w:p>
          <w:p w:rsidR="00FA27B5" w:rsidRPr="009D7758" w:rsidRDefault="00FA27B5"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113ECE">
            <w:pPr>
              <w:pStyle w:val="a4"/>
              <w:rPr>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9D7758" w:rsidRDefault="00FA27B5"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Спортивный праздник с элементами баскетбола</w:t>
            </w:r>
            <w:r w:rsidR="008B63A2" w:rsidRPr="004E3CC7">
              <w:rPr>
                <w:rFonts w:ascii="Times New Roman" w:eastAsia="Times New Roman" w:hAnsi="Times New Roman" w:cs="Times New Roman"/>
                <w:bCs/>
                <w:color w:val="000000"/>
                <w:sz w:val="24"/>
                <w:szCs w:val="24"/>
                <w:lang w:eastAsia="ru-RU"/>
              </w:rPr>
              <w:t>.</w:t>
            </w:r>
          </w:p>
          <w:p w:rsidR="00FA27B5" w:rsidRPr="004E3CC7" w:rsidRDefault="00FA27B5"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FA27B5" w:rsidRPr="004E3CC7" w:rsidRDefault="00FA27B5"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Спортивная площадка, стадион</w:t>
            </w:r>
          </w:p>
        </w:tc>
        <w:tc>
          <w:tcPr>
            <w:tcW w:w="2693" w:type="dxa"/>
            <w:tcBorders>
              <w:top w:val="single" w:sz="2" w:space="0" w:color="000000"/>
              <w:left w:val="single" w:sz="2" w:space="0" w:color="000000"/>
              <w:bottom w:val="single" w:sz="2" w:space="0" w:color="000000"/>
              <w:right w:val="single" w:sz="2" w:space="0" w:color="000000"/>
            </w:tcBorders>
          </w:tcPr>
          <w:p w:rsidR="00FA27B5" w:rsidRPr="009D7758" w:rsidRDefault="00FA27B5"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BB194D" w:rsidRPr="009D7758" w:rsidTr="00057F00">
        <w:trPr>
          <w:trHeight w:val="506"/>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B194D" w:rsidRDefault="00BB194D" w:rsidP="009D7758">
            <w:pPr>
              <w:spacing w:after="0" w:line="240" w:lineRule="auto"/>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B194D" w:rsidRPr="009D7758" w:rsidRDefault="00BB194D"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B194D" w:rsidRPr="009D7758" w:rsidRDefault="00BB194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B194D" w:rsidRPr="009D7758" w:rsidRDefault="00BB194D" w:rsidP="00BB194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 четверть</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B194D" w:rsidRPr="009D7758" w:rsidRDefault="00BB194D" w:rsidP="009D7758">
            <w:pPr>
              <w:spacing w:after="0" w:line="0" w:lineRule="atLeast"/>
              <w:rPr>
                <w:rFonts w:ascii="Times New Roman" w:eastAsia="Times New Roman" w:hAnsi="Times New Roman" w:cs="Times New Roman"/>
                <w:b/>
                <w:bCs/>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BB194D" w:rsidRDefault="00BB194D" w:rsidP="009D7758">
            <w:pPr>
              <w:spacing w:after="0" w:line="0" w:lineRule="atLeast"/>
              <w:rPr>
                <w:rFonts w:ascii="Times New Roman" w:eastAsia="Times New Roman" w:hAnsi="Times New Roman" w:cs="Times New Roman"/>
                <w:bCs/>
                <w:color w:val="000000"/>
                <w:sz w:val="24"/>
                <w:szCs w:val="24"/>
                <w:lang w:eastAsia="ru-RU"/>
              </w:rPr>
            </w:pPr>
          </w:p>
        </w:tc>
      </w:tr>
      <w:tr w:rsidR="002A0B3D" w:rsidRPr="009D7758" w:rsidTr="00057F00">
        <w:trPr>
          <w:trHeight w:val="711"/>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5A7822">
            <w:pPr>
              <w:rPr>
                <w:rFonts w:ascii="Arial" w:eastAsia="Times New Roman" w:hAnsi="Arial" w:cs="Arial"/>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Комбинации из изученных элементов</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техники баскетбола.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2A0B3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2A0B3D" w:rsidRPr="009D7758" w:rsidTr="00057F00">
        <w:trPr>
          <w:trHeight w:val="694"/>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2A0B3D">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34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2A0B3D">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Комбинации из изученных элементов</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техники баскетбола. </w:t>
            </w:r>
          </w:p>
          <w:p w:rsidR="002A0B3D" w:rsidRPr="009D7758" w:rsidRDefault="002A0B3D" w:rsidP="002A0B3D">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2A0B3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2A0B3D" w:rsidRPr="009D7758" w:rsidTr="00057F00">
        <w:trPr>
          <w:trHeight w:val="875"/>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2A0B3D">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Комбинации из изученных элементов</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техники баскетбола. </w:t>
            </w:r>
          </w:p>
          <w:p w:rsidR="002A0B3D" w:rsidRPr="009D7758" w:rsidRDefault="002A0B3D" w:rsidP="002A0B3D">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Баскетбольная</w:t>
            </w:r>
          </w:p>
          <w:p w:rsidR="002A0B3D" w:rsidRPr="009D7758" w:rsidRDefault="002A0B3D" w:rsidP="002A0B3D">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2A0B3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2A0B3D" w:rsidRPr="009D7758" w:rsidTr="002A0B3D">
        <w:trPr>
          <w:trHeight w:val="715"/>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2A0B3D">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2A0B3D">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2A0B3D">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с элементами баскетбола </w:t>
            </w:r>
          </w:p>
          <w:p w:rsidR="002A0B3D" w:rsidRPr="004E3CC7" w:rsidRDefault="002A0B3D" w:rsidP="002A0B3D">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2A0B3D">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Баскетбольная</w:t>
            </w:r>
          </w:p>
          <w:p w:rsidR="002A0B3D" w:rsidRPr="004E3CC7" w:rsidRDefault="002A0B3D" w:rsidP="002A0B3D">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2A0B3D">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3F6021" w:rsidRPr="009D7758" w:rsidTr="00057F00">
        <w:trPr>
          <w:trHeight w:val="392"/>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Default="003F6021" w:rsidP="002A0B3D">
            <w:pPr>
              <w:spacing w:after="0" w:line="0" w:lineRule="atLeast"/>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2A0B3D">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2A0B3D">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3F6021">
            <w:pPr>
              <w:spacing w:after="0" w:line="240" w:lineRule="auto"/>
              <w:jc w:val="center"/>
              <w:rPr>
                <w:rFonts w:ascii="Times New Roman" w:eastAsia="Times New Roman" w:hAnsi="Times New Roman" w:cs="Times New Roman"/>
                <w:b/>
                <w:bCs/>
                <w:color w:val="000000"/>
                <w:sz w:val="24"/>
                <w:szCs w:val="24"/>
                <w:lang w:eastAsia="ru-RU"/>
              </w:rPr>
            </w:pPr>
            <w:r w:rsidRPr="00BB194D">
              <w:rPr>
                <w:rFonts w:ascii="Times New Roman" w:eastAsia="Times New Roman" w:hAnsi="Times New Roman" w:cs="Times New Roman"/>
                <w:b/>
                <w:color w:val="000000"/>
                <w:sz w:val="24"/>
                <w:szCs w:val="24"/>
                <w:lang w:eastAsia="ru-RU"/>
              </w:rPr>
              <w:t>Спортивные игры. Волейбол.</w:t>
            </w:r>
            <w:r>
              <w:rPr>
                <w:rFonts w:ascii="Times New Roman" w:eastAsia="Times New Roman" w:hAnsi="Times New Roman" w:cs="Times New Roman"/>
                <w:b/>
                <w:color w:val="000000"/>
                <w:sz w:val="24"/>
                <w:szCs w:val="24"/>
                <w:lang w:eastAsia="ru-RU"/>
              </w:rPr>
              <w:t xml:space="preserve"> </w:t>
            </w:r>
            <w:proofErr w:type="gramStart"/>
            <w:r>
              <w:rPr>
                <w:rFonts w:ascii="Times New Roman" w:eastAsia="Times New Roman" w:hAnsi="Times New Roman" w:cs="Times New Roman"/>
                <w:b/>
                <w:color w:val="000000"/>
                <w:sz w:val="24"/>
                <w:szCs w:val="24"/>
                <w:lang w:eastAsia="ru-RU"/>
              </w:rPr>
              <w:t xml:space="preserve">( </w:t>
            </w:r>
            <w:proofErr w:type="gramEnd"/>
            <w:r>
              <w:rPr>
                <w:rFonts w:ascii="Times New Roman" w:eastAsia="Times New Roman" w:hAnsi="Times New Roman" w:cs="Times New Roman"/>
                <w:b/>
                <w:color w:val="000000"/>
                <w:sz w:val="24"/>
                <w:szCs w:val="24"/>
                <w:lang w:eastAsia="ru-RU"/>
              </w:rPr>
              <w:t>16 часов)</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F6021" w:rsidRPr="009D7758" w:rsidRDefault="003F6021" w:rsidP="002A0B3D">
            <w:pPr>
              <w:spacing w:after="0" w:line="240" w:lineRule="auto"/>
              <w:rPr>
                <w:rFonts w:ascii="Times New Roman" w:eastAsia="Times New Roman" w:hAnsi="Times New Roman" w:cs="Times New Roman"/>
                <w:b/>
                <w:bCs/>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3F6021" w:rsidRDefault="003F6021" w:rsidP="002A0B3D">
            <w:pPr>
              <w:spacing w:after="0" w:line="240" w:lineRule="auto"/>
              <w:rPr>
                <w:rFonts w:ascii="Times New Roman" w:eastAsia="Times New Roman" w:hAnsi="Times New Roman" w:cs="Times New Roman"/>
                <w:color w:val="000000"/>
                <w:sz w:val="24"/>
                <w:szCs w:val="24"/>
                <w:lang w:eastAsia="ru-RU"/>
              </w:rPr>
            </w:pP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техники передвижений,</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комбинации из основных элементов техники передвижений в волейболе</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38</w:t>
            </w:r>
          </w:p>
          <w:p w:rsidR="002A0B3D" w:rsidRPr="009D7758" w:rsidRDefault="002A0B3D"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8B63A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техники приема и передач мяча в опорном положении, в прыжке, варианты передач</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8B63A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39</w:t>
            </w:r>
          </w:p>
          <w:p w:rsidR="002A0B3D" w:rsidRPr="009D7758" w:rsidRDefault="002A0B3D" w:rsidP="009D7758">
            <w:pPr>
              <w:spacing w:after="0" w:line="240" w:lineRule="auto"/>
              <w:jc w:val="center"/>
              <w:rPr>
                <w:rFonts w:ascii="Arial" w:eastAsia="Times New Roman" w:hAnsi="Arial" w:cs="Arial"/>
                <w:color w:val="000000"/>
                <w:lang w:eastAsia="ru-RU"/>
              </w:rPr>
            </w:pPr>
          </w:p>
          <w:p w:rsidR="002A0B3D" w:rsidRPr="009D7758" w:rsidRDefault="002A0B3D"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rPr>
                <w:rFonts w:ascii="Arial" w:eastAsia="Times New Roman" w:hAnsi="Arial" w:cs="Arial"/>
                <w:color w:val="000000"/>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8B63A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с элементами волейбола</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Волейбольная</w:t>
            </w:r>
          </w:p>
          <w:p w:rsidR="002A0B3D" w:rsidRPr="004E3CC7" w:rsidRDefault="002A0B3D"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41</w:t>
            </w:r>
          </w:p>
          <w:p w:rsidR="002A0B3D" w:rsidRPr="009D7758" w:rsidRDefault="002A0B3D"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8B63A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техники подач мяча. Варианты подач мяча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Спортивные игры в условиях соревновательной деятельности.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техники нападающего удара. Варианты нападающего удара через сетку</w:t>
            </w:r>
            <w:r>
              <w:rPr>
                <w:rFonts w:ascii="Times New Roman" w:eastAsia="Times New Roman" w:hAnsi="Times New Roman" w:cs="Times New Roman"/>
                <w:color w:val="000000"/>
                <w:sz w:val="24"/>
                <w:szCs w:val="24"/>
                <w:lang w:eastAsia="ru-RU"/>
              </w:rPr>
              <w:t>.</w:t>
            </w:r>
          </w:p>
          <w:p w:rsidR="002A0B3D" w:rsidRPr="009D7758" w:rsidRDefault="002A0B3D"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43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2A0B3D">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44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с элементами волейбола</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Волейбольная</w:t>
            </w:r>
          </w:p>
          <w:p w:rsidR="002A0B3D" w:rsidRPr="004E3CC7" w:rsidRDefault="002A0B3D"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вариантов  блокирования нападающих ударов (одиночное, вдвоем), страховка</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 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Совершенствование тактики нападения </w:t>
            </w:r>
            <w:proofErr w:type="gramStart"/>
            <w:r w:rsidRPr="009D7758">
              <w:rPr>
                <w:rFonts w:ascii="Times New Roman" w:eastAsia="Times New Roman" w:hAnsi="Times New Roman" w:cs="Times New Roman"/>
                <w:color w:val="000000"/>
                <w:sz w:val="24"/>
                <w:szCs w:val="24"/>
                <w:lang w:eastAsia="ru-RU"/>
              </w:rPr>
              <w:t>-и</w:t>
            </w:r>
            <w:proofErr w:type="gramEnd"/>
            <w:r w:rsidRPr="009D7758">
              <w:rPr>
                <w:rFonts w:ascii="Times New Roman" w:eastAsia="Times New Roman" w:hAnsi="Times New Roman" w:cs="Times New Roman"/>
                <w:color w:val="000000"/>
                <w:sz w:val="24"/>
                <w:szCs w:val="24"/>
                <w:lang w:eastAsia="ru-RU"/>
              </w:rPr>
              <w:t>ндивидуальных, групповых и командных действий</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 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47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jc w:val="center"/>
              <w:rPr>
                <w:rFonts w:ascii="Arial" w:eastAsia="Times New Roman" w:hAnsi="Arial" w:cs="Arial"/>
                <w:color w:val="000000"/>
                <w:lang w:eastAsia="ru-RU"/>
              </w:rPr>
            </w:pPr>
          </w:p>
          <w:p w:rsidR="002A0B3D" w:rsidRPr="009D7758" w:rsidRDefault="00204F10"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с элементами волейбола.</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4E3CC7" w:rsidRDefault="002A0B3D"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Волейбольная</w:t>
            </w:r>
          </w:p>
          <w:p w:rsidR="002A0B3D" w:rsidRPr="004E3CC7" w:rsidRDefault="002A0B3D"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04F10"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2A0B3D"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04F10"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50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5A7822" w:rsidRDefault="002A0B3D" w:rsidP="009D7758">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0B3D" w:rsidRPr="009D7758" w:rsidRDefault="002A0B3D"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A0B3D" w:rsidRPr="009D7758" w:rsidRDefault="002A0B3D"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A0B3D" w:rsidRPr="009D7758" w:rsidRDefault="002A0B3D"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204F10"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51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5A7822" w:rsidRDefault="00204F10"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113ECE">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04F10" w:rsidRPr="009D7758" w:rsidRDefault="00204F10"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04F10" w:rsidRPr="009D7758" w:rsidRDefault="00204F10" w:rsidP="00113EC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204F10"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52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5A7822" w:rsidRDefault="00204F10"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технических приемов и командно-тактических действий в спортивных играх (волейбол)</w:t>
            </w:r>
            <w:proofErr w:type="gramStart"/>
            <w:r w:rsidRPr="009D7758">
              <w:rPr>
                <w:rFonts w:ascii="Times New Roman" w:eastAsia="Times New Roman" w:hAnsi="Times New Roman" w:cs="Times New Roman"/>
                <w:color w:val="000000"/>
                <w:sz w:val="24"/>
                <w:szCs w:val="24"/>
                <w:lang w:eastAsia="ru-RU"/>
              </w:rPr>
              <w:t xml:space="preserve"> </w:t>
            </w:r>
            <w:r w:rsidR="000B3B71">
              <w:rPr>
                <w:rFonts w:ascii="Times New Roman" w:eastAsia="Times New Roman" w:hAnsi="Times New Roman" w:cs="Times New Roman"/>
                <w:color w:val="000000"/>
                <w:sz w:val="24"/>
                <w:szCs w:val="24"/>
                <w:lang w:eastAsia="ru-RU"/>
              </w:rPr>
              <w:t>.</w:t>
            </w:r>
            <w:proofErr w:type="gramEnd"/>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04F10" w:rsidRPr="009D7758" w:rsidRDefault="00204F10" w:rsidP="00113ECE">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Волейбольная</w:t>
            </w:r>
          </w:p>
          <w:p w:rsidR="00204F10" w:rsidRPr="009D7758" w:rsidRDefault="00204F10"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площадка, мячи</w:t>
            </w:r>
          </w:p>
        </w:tc>
        <w:tc>
          <w:tcPr>
            <w:tcW w:w="2693" w:type="dxa"/>
            <w:tcBorders>
              <w:top w:val="single" w:sz="2" w:space="0" w:color="000000"/>
              <w:left w:val="single" w:sz="2" w:space="0" w:color="000000"/>
              <w:bottom w:val="single" w:sz="2" w:space="0" w:color="000000"/>
              <w:right w:val="single" w:sz="2" w:space="0" w:color="000000"/>
            </w:tcBorders>
          </w:tcPr>
          <w:p w:rsidR="00204F10" w:rsidRPr="009D7758" w:rsidRDefault="00204F10" w:rsidP="00113EC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прыжков</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Default="00050D9B" w:rsidP="00113ECE">
            <w:pPr>
              <w:spacing w:after="0" w:line="0" w:lineRule="atLeast"/>
              <w:jc w:val="center"/>
              <w:rPr>
                <w:rFonts w:ascii="Times New Roman" w:eastAsia="Times New Roman" w:hAnsi="Times New Roman" w:cs="Times New Roman"/>
                <w:b/>
                <w:bCs/>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050D9B" w:rsidRDefault="00050D9B" w:rsidP="00050D9B">
            <w:pPr>
              <w:spacing w:after="0" w:line="0" w:lineRule="atLeast"/>
              <w:jc w:val="center"/>
              <w:rPr>
                <w:rFonts w:ascii="Times New Roman" w:eastAsia="Times New Roman" w:hAnsi="Times New Roman" w:cs="Times New Roman"/>
                <w:b/>
                <w:color w:val="000000"/>
                <w:sz w:val="24"/>
                <w:szCs w:val="24"/>
                <w:lang w:eastAsia="ru-RU"/>
              </w:rPr>
            </w:pPr>
            <w:r w:rsidRPr="00050D9B">
              <w:rPr>
                <w:rFonts w:ascii="Times New Roman" w:eastAsia="Times New Roman" w:hAnsi="Times New Roman" w:cs="Times New Roman"/>
                <w:b/>
                <w:color w:val="000000"/>
                <w:sz w:val="24"/>
                <w:szCs w:val="24"/>
                <w:lang w:eastAsia="ru-RU"/>
              </w:rPr>
              <w:t>Прикладная гимнастика (8 часов)</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Times New Roman" w:eastAsia="Times New Roman" w:hAnsi="Times New Roman" w:cs="Times New Roman"/>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050D9B" w:rsidRDefault="00050D9B" w:rsidP="00113ECE">
            <w:pPr>
              <w:spacing w:after="0" w:line="240" w:lineRule="auto"/>
              <w:rPr>
                <w:rFonts w:ascii="Times New Roman" w:eastAsia="Times New Roman" w:hAnsi="Times New Roman" w:cs="Times New Roman"/>
                <w:color w:val="000000"/>
                <w:sz w:val="24"/>
                <w:szCs w:val="24"/>
                <w:lang w:eastAsia="ru-RU"/>
              </w:rPr>
            </w:pP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53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Сед в группировке, перекат назад. </w:t>
            </w:r>
            <w:proofErr w:type="spellStart"/>
            <w:r w:rsidRPr="009D7758">
              <w:rPr>
                <w:rFonts w:ascii="Times New Roman" w:eastAsia="Times New Roman" w:hAnsi="Times New Roman" w:cs="Times New Roman"/>
                <w:color w:val="000000"/>
                <w:sz w:val="24"/>
                <w:szCs w:val="24"/>
                <w:lang w:eastAsia="ru-RU"/>
              </w:rPr>
              <w:t>Полуприсед</w:t>
            </w:r>
            <w:proofErr w:type="spellEnd"/>
            <w:r w:rsidRPr="009D7758">
              <w:rPr>
                <w:rFonts w:ascii="Times New Roman" w:eastAsia="Times New Roman" w:hAnsi="Times New Roman" w:cs="Times New Roman"/>
                <w:color w:val="000000"/>
                <w:sz w:val="24"/>
                <w:szCs w:val="24"/>
                <w:lang w:eastAsia="ru-RU"/>
              </w:rPr>
              <w:t xml:space="preserve">, руки вперед, перекат назад с акцентированным (страховочным) ударом прямыми руками по ковру.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Спортзал, гимнаст, </w:t>
            </w:r>
            <w:proofErr w:type="spellStart"/>
            <w:r w:rsidRPr="009D7758">
              <w:rPr>
                <w:rFonts w:ascii="Times New Roman" w:eastAsia="Times New Roman" w:hAnsi="Times New Roman" w:cs="Times New Roman"/>
                <w:color w:val="000000"/>
                <w:sz w:val="24"/>
                <w:szCs w:val="24"/>
                <w:lang w:eastAsia="ru-RU"/>
              </w:rPr>
              <w:t>скамейки</w:t>
            </w:r>
            <w:proofErr w:type="gramStart"/>
            <w:r w:rsidRPr="009D7758">
              <w:rPr>
                <w:rFonts w:ascii="Times New Roman" w:eastAsia="Times New Roman" w:hAnsi="Times New Roman" w:cs="Times New Roman"/>
                <w:color w:val="000000"/>
                <w:sz w:val="24"/>
                <w:szCs w:val="24"/>
                <w:lang w:eastAsia="ru-RU"/>
              </w:rPr>
              <w:t>,м</w:t>
            </w:r>
            <w:proofErr w:type="gramEnd"/>
            <w:r w:rsidRPr="009D7758">
              <w:rPr>
                <w:rFonts w:ascii="Times New Roman" w:eastAsia="Times New Roman" w:hAnsi="Times New Roman" w:cs="Times New Roman"/>
                <w:color w:val="000000"/>
                <w:sz w:val="24"/>
                <w:szCs w:val="24"/>
                <w:lang w:eastAsia="ru-RU"/>
              </w:rPr>
              <w:t>аты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54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080F1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Сед в группировке, перекат назад. </w:t>
            </w:r>
            <w:proofErr w:type="spellStart"/>
            <w:r w:rsidRPr="009D7758">
              <w:rPr>
                <w:rFonts w:ascii="Times New Roman" w:eastAsia="Times New Roman" w:hAnsi="Times New Roman" w:cs="Times New Roman"/>
                <w:color w:val="000000"/>
                <w:sz w:val="24"/>
                <w:szCs w:val="24"/>
                <w:lang w:eastAsia="ru-RU"/>
              </w:rPr>
              <w:t>Полуприсед</w:t>
            </w:r>
            <w:proofErr w:type="spellEnd"/>
            <w:r w:rsidRPr="009D7758">
              <w:rPr>
                <w:rFonts w:ascii="Times New Roman" w:eastAsia="Times New Roman" w:hAnsi="Times New Roman" w:cs="Times New Roman"/>
                <w:color w:val="000000"/>
                <w:sz w:val="24"/>
                <w:szCs w:val="24"/>
                <w:lang w:eastAsia="ru-RU"/>
              </w:rPr>
              <w:t>, руки вперед, перекат назад с акцентированным (страховочным) ударом</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прямыми руками по ковру.</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Спортзал, гимнаст, </w:t>
            </w:r>
            <w:proofErr w:type="spellStart"/>
            <w:r w:rsidRPr="009D7758">
              <w:rPr>
                <w:rFonts w:ascii="Times New Roman" w:eastAsia="Times New Roman" w:hAnsi="Times New Roman" w:cs="Times New Roman"/>
                <w:color w:val="000000"/>
                <w:sz w:val="24"/>
                <w:szCs w:val="24"/>
                <w:lang w:eastAsia="ru-RU"/>
              </w:rPr>
              <w:t>скамейки</w:t>
            </w:r>
            <w:proofErr w:type="gramStart"/>
            <w:r w:rsidRPr="009D7758">
              <w:rPr>
                <w:rFonts w:ascii="Times New Roman" w:eastAsia="Times New Roman" w:hAnsi="Times New Roman" w:cs="Times New Roman"/>
                <w:color w:val="000000"/>
                <w:sz w:val="24"/>
                <w:szCs w:val="24"/>
                <w:lang w:eastAsia="ru-RU"/>
              </w:rPr>
              <w:t>,м</w:t>
            </w:r>
            <w:proofErr w:type="gramEnd"/>
            <w:r w:rsidRPr="009D7758">
              <w:rPr>
                <w:rFonts w:ascii="Times New Roman" w:eastAsia="Times New Roman" w:hAnsi="Times New Roman" w:cs="Times New Roman"/>
                <w:color w:val="000000"/>
                <w:sz w:val="24"/>
                <w:szCs w:val="24"/>
                <w:lang w:eastAsia="ru-RU"/>
              </w:rPr>
              <w:t>аты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55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4E3CC7" w:rsidRDefault="00050D9B" w:rsidP="00113ECE">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Спортивный праздник «Не перевелись ещё на Руси богатыри»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Спортивная площадка (спортзал)</w:t>
            </w:r>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56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Освоение техники владения приёмами. Мальчики: стойки  и    захваты, выведение из равновесия, сохранение устойчивости. Девочки: страховки на спину, на бок, кувырком.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57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Освоение техники владения приёмами. Мальчики: стойки  и    захваты, выведение из равновесия, сохранение устойчивости. Девочки: страховки на спину, на бок, кувырком.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lastRenderedPageBreak/>
              <w:t>58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0B3B71">
            <w:pPr>
              <w:spacing w:after="0" w:line="0" w:lineRule="atLeast"/>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Полуприсед</w:t>
            </w:r>
            <w:proofErr w:type="spellEnd"/>
            <w:r w:rsidRPr="009D7758">
              <w:rPr>
                <w:rFonts w:ascii="Times New Roman" w:eastAsia="Times New Roman" w:hAnsi="Times New Roman" w:cs="Times New Roman"/>
                <w:color w:val="000000"/>
                <w:sz w:val="24"/>
                <w:szCs w:val="24"/>
                <w:lang w:eastAsia="ru-RU"/>
              </w:rPr>
              <w:t xml:space="preserve">, руки вперед, перекат с разворотом на бок с акцентированным (страховочным) ударом рукой по ковру.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59</w:t>
            </w:r>
          </w:p>
          <w:p w:rsidR="00050D9B" w:rsidRPr="009D7758" w:rsidRDefault="00050D9B" w:rsidP="00113ECE">
            <w:pPr>
              <w:spacing w:after="0" w:line="240" w:lineRule="auto"/>
              <w:jc w:val="center"/>
              <w:rPr>
                <w:rFonts w:ascii="Arial" w:eastAsia="Times New Roman" w:hAnsi="Arial" w:cs="Arial"/>
                <w:color w:val="000000"/>
                <w:lang w:eastAsia="ru-RU"/>
              </w:rPr>
            </w:pPr>
          </w:p>
          <w:p w:rsidR="00050D9B" w:rsidRPr="009D7758" w:rsidRDefault="00050D9B" w:rsidP="00113ECE">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5A7822"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80F12" w:rsidP="00113ECE">
            <w:pPr>
              <w:spacing w:after="0" w:line="0" w:lineRule="atLeast"/>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Стоя в широкой стойке, сгибая ноги, наклониться вперед, правую (левую) руку между ног, резко наклоняя голову вниз, перекат через правое (левое) плечо.</w:t>
            </w:r>
            <w:proofErr w:type="gramEnd"/>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4E3CC7" w:rsidRDefault="00050D9B" w:rsidP="00113ECE">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Спортивный зал, муз</w:t>
            </w:r>
            <w:proofErr w:type="gramStart"/>
            <w:r w:rsidRPr="004E3CC7">
              <w:rPr>
                <w:rFonts w:ascii="Times New Roman" w:eastAsia="Times New Roman" w:hAnsi="Times New Roman" w:cs="Times New Roman"/>
                <w:bCs/>
                <w:color w:val="000000"/>
                <w:sz w:val="24"/>
                <w:szCs w:val="24"/>
                <w:lang w:eastAsia="ru-RU"/>
              </w:rPr>
              <w:t>.</w:t>
            </w:r>
            <w:proofErr w:type="gramEnd"/>
            <w:r w:rsidRPr="004E3CC7">
              <w:rPr>
                <w:rFonts w:ascii="Times New Roman" w:eastAsia="Times New Roman" w:hAnsi="Times New Roman" w:cs="Times New Roman"/>
                <w:bCs/>
                <w:color w:val="000000"/>
                <w:sz w:val="24"/>
                <w:szCs w:val="24"/>
                <w:lang w:eastAsia="ru-RU"/>
              </w:rPr>
              <w:t xml:space="preserve"> </w:t>
            </w:r>
            <w:proofErr w:type="gramStart"/>
            <w:r w:rsidRPr="004E3CC7">
              <w:rPr>
                <w:rFonts w:ascii="Times New Roman" w:eastAsia="Times New Roman" w:hAnsi="Times New Roman" w:cs="Times New Roman"/>
                <w:bCs/>
                <w:color w:val="000000"/>
                <w:sz w:val="24"/>
                <w:szCs w:val="24"/>
                <w:lang w:eastAsia="ru-RU"/>
              </w:rPr>
              <w:t>с</w:t>
            </w:r>
            <w:proofErr w:type="gramEnd"/>
            <w:r w:rsidRPr="004E3CC7">
              <w:rPr>
                <w:rFonts w:ascii="Times New Roman" w:eastAsia="Times New Roman" w:hAnsi="Times New Roman" w:cs="Times New Roman"/>
                <w:bCs/>
                <w:color w:val="000000"/>
                <w:sz w:val="24"/>
                <w:szCs w:val="24"/>
                <w:lang w:eastAsia="ru-RU"/>
              </w:rPr>
              <w:t>опровождение</w:t>
            </w:r>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057F00">
        <w:trPr>
          <w:trHeight w:val="75"/>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4E3CC7" w:rsidRDefault="00050D9B" w:rsidP="00113ECE">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60</w:t>
            </w:r>
          </w:p>
          <w:p w:rsidR="00050D9B" w:rsidRPr="004E3CC7" w:rsidRDefault="00050D9B" w:rsidP="00113ECE">
            <w:pPr>
              <w:spacing w:after="0" w:line="240" w:lineRule="auto"/>
              <w:jc w:val="center"/>
              <w:rPr>
                <w:rFonts w:ascii="Arial" w:eastAsia="Times New Roman" w:hAnsi="Arial" w:cs="Arial"/>
                <w:color w:val="000000"/>
                <w:lang w:eastAsia="ru-RU"/>
              </w:rPr>
            </w:pPr>
          </w:p>
          <w:p w:rsidR="00050D9B" w:rsidRPr="004E3CC7" w:rsidRDefault="00050D9B" w:rsidP="00113ECE">
            <w:pPr>
              <w:spacing w:after="0" w:line="240" w:lineRule="auto"/>
              <w:jc w:val="center"/>
              <w:rPr>
                <w:rFonts w:ascii="Arial" w:eastAsia="Times New Roman" w:hAnsi="Arial" w:cs="Arial"/>
                <w:color w:val="000000"/>
                <w:lang w:eastAsia="ru-RU"/>
              </w:rPr>
            </w:pPr>
          </w:p>
          <w:p w:rsidR="00050D9B" w:rsidRPr="004E3CC7" w:rsidRDefault="00050D9B" w:rsidP="00113ECE">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4E3CC7" w:rsidRDefault="00050D9B" w:rsidP="00113ECE">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4E3CC7"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4E3CC7" w:rsidRDefault="00080F12" w:rsidP="00113ECE">
            <w:pPr>
              <w:spacing w:after="0" w:line="240" w:lineRule="auto"/>
              <w:jc w:val="both"/>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с элементами  ритмической гимнастики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050D9B" w:rsidRPr="009D7758" w:rsidRDefault="00050D9B" w:rsidP="00113ECE">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050D9B"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Default="00050D9B" w:rsidP="00113ECE">
            <w:pPr>
              <w:spacing w:after="0" w:line="0" w:lineRule="atLeast"/>
              <w:jc w:val="center"/>
              <w:rPr>
                <w:rFonts w:ascii="Times New Roman" w:eastAsia="Times New Roman" w:hAnsi="Times New Roman" w:cs="Times New Roman"/>
                <w:b/>
                <w:bCs/>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3F6021">
            <w:pPr>
              <w:spacing w:after="0" w:line="0" w:lineRule="atLeast"/>
              <w:jc w:val="center"/>
              <w:rPr>
                <w:rFonts w:ascii="Times New Roman" w:eastAsia="Times New Roman" w:hAnsi="Times New Roman" w:cs="Times New Roman"/>
                <w:color w:val="000000"/>
                <w:sz w:val="24"/>
                <w:szCs w:val="24"/>
                <w:lang w:eastAsia="ru-RU"/>
              </w:rPr>
            </w:pPr>
            <w:r w:rsidRPr="00BB194D">
              <w:rPr>
                <w:rFonts w:ascii="Times New Roman" w:eastAsia="Times New Roman" w:hAnsi="Times New Roman" w:cs="Times New Roman"/>
                <w:b/>
                <w:color w:val="000000"/>
                <w:sz w:val="24"/>
                <w:szCs w:val="24"/>
                <w:lang w:eastAsia="ru-RU"/>
              </w:rPr>
              <w:t>Лыжная подготовка.</w:t>
            </w:r>
            <w:r>
              <w:rPr>
                <w:rFonts w:ascii="Times New Roman" w:eastAsia="Times New Roman" w:hAnsi="Times New Roman" w:cs="Times New Roman"/>
                <w:b/>
                <w:color w:val="000000"/>
                <w:sz w:val="24"/>
                <w:szCs w:val="24"/>
                <w:lang w:eastAsia="ru-RU"/>
              </w:rPr>
              <w:t xml:space="preserve"> </w:t>
            </w:r>
            <w:proofErr w:type="gramStart"/>
            <w:r>
              <w:rPr>
                <w:rFonts w:ascii="Times New Roman" w:eastAsia="Times New Roman" w:hAnsi="Times New Roman" w:cs="Times New Roman"/>
                <w:b/>
                <w:color w:val="000000"/>
                <w:sz w:val="24"/>
                <w:szCs w:val="24"/>
                <w:lang w:eastAsia="ru-RU"/>
              </w:rPr>
              <w:t xml:space="preserve">( </w:t>
            </w:r>
            <w:proofErr w:type="gramEnd"/>
            <w:r>
              <w:rPr>
                <w:rFonts w:ascii="Times New Roman" w:eastAsia="Times New Roman" w:hAnsi="Times New Roman" w:cs="Times New Roman"/>
                <w:b/>
                <w:color w:val="000000"/>
                <w:sz w:val="24"/>
                <w:szCs w:val="24"/>
                <w:lang w:eastAsia="ru-RU"/>
              </w:rPr>
              <w:t>32 часа)</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050D9B" w:rsidRPr="009D7758" w:rsidRDefault="00050D9B" w:rsidP="00113ECE">
            <w:pPr>
              <w:spacing w:after="0" w:line="240" w:lineRule="auto"/>
              <w:rPr>
                <w:rFonts w:ascii="Times New Roman" w:eastAsia="Times New Roman" w:hAnsi="Times New Roman" w:cs="Times New Roman"/>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050D9B" w:rsidRDefault="00050D9B" w:rsidP="00113ECE">
            <w:pPr>
              <w:spacing w:after="0" w:line="240" w:lineRule="auto"/>
              <w:rPr>
                <w:rFonts w:ascii="Times New Roman" w:eastAsia="Times New Roman" w:hAnsi="Times New Roman" w:cs="Times New Roman"/>
                <w:color w:val="000000"/>
                <w:sz w:val="24"/>
                <w:szCs w:val="24"/>
                <w:lang w:eastAsia="ru-RU"/>
              </w:rPr>
            </w:pP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61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080F12"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Техника безопасности при занятиях лыжным спортом. </w:t>
            </w:r>
            <w:r w:rsidR="00582CBA" w:rsidRPr="009D7758">
              <w:rPr>
                <w:rFonts w:ascii="Times New Roman" w:eastAsia="Times New Roman" w:hAnsi="Times New Roman" w:cs="Times New Roman"/>
                <w:color w:val="000000"/>
                <w:sz w:val="24"/>
                <w:szCs w:val="24"/>
                <w:lang w:eastAsia="ru-RU"/>
              </w:rPr>
              <w:t>Совершенствование индивидуальной</w:t>
            </w:r>
            <w:r>
              <w:rPr>
                <w:rFonts w:ascii="Times New Roman" w:eastAsia="Times New Roman" w:hAnsi="Times New Roman" w:cs="Times New Roman"/>
                <w:color w:val="000000"/>
                <w:sz w:val="24"/>
                <w:szCs w:val="24"/>
                <w:lang w:eastAsia="ru-RU"/>
              </w:rPr>
              <w:t xml:space="preserve"> техники передвижения на лыжах</w:t>
            </w:r>
            <w:r w:rsidR="00582CBA" w:rsidRPr="009D7758">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Журнал по </w:t>
            </w:r>
            <w:proofErr w:type="gramStart"/>
            <w:r w:rsidRPr="009D7758">
              <w:rPr>
                <w:rFonts w:ascii="Times New Roman" w:eastAsia="Times New Roman" w:hAnsi="Times New Roman" w:cs="Times New Roman"/>
                <w:color w:val="000000"/>
                <w:sz w:val="24"/>
                <w:szCs w:val="24"/>
                <w:lang w:eastAsia="ru-RU"/>
              </w:rPr>
              <w:t>т/б</w:t>
            </w:r>
            <w:proofErr w:type="gramEnd"/>
            <w:r w:rsidRPr="009D7758">
              <w:rPr>
                <w:rFonts w:ascii="Times New Roman" w:eastAsia="Times New Roman" w:hAnsi="Times New Roman" w:cs="Times New Roman"/>
                <w:color w:val="000000"/>
                <w:sz w:val="24"/>
                <w:szCs w:val="24"/>
                <w:lang w:eastAsia="ru-RU"/>
              </w:rPr>
              <w:t>, инструкции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057F00">
        <w:trPr>
          <w:trHeight w:val="600"/>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9D7758">
            <w:pPr>
              <w:spacing w:after="0" w:line="240" w:lineRule="auto"/>
              <w:rPr>
                <w:rFonts w:ascii="Arial" w:eastAsia="Times New Roman" w:hAnsi="Arial" w:cs="Arial"/>
                <w:color w:val="444444"/>
                <w:sz w:val="24"/>
                <w:szCs w:val="24"/>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080F12"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Переход с одновременных ходов на </w:t>
            </w:r>
            <w:proofErr w:type="gramStart"/>
            <w:r w:rsidRPr="009D7758">
              <w:rPr>
                <w:rFonts w:ascii="Times New Roman" w:eastAsia="Times New Roman" w:hAnsi="Times New Roman" w:cs="Times New Roman"/>
                <w:color w:val="000000"/>
                <w:sz w:val="24"/>
                <w:szCs w:val="24"/>
                <w:lang w:eastAsia="ru-RU"/>
              </w:rPr>
              <w:t>попеременные</w:t>
            </w:r>
            <w:proofErr w:type="gramEnd"/>
            <w:r w:rsidRPr="009D7758">
              <w:rPr>
                <w:rFonts w:ascii="Times New Roman" w:eastAsia="Times New Roman" w:hAnsi="Times New Roman" w:cs="Times New Roman"/>
                <w:color w:val="000000"/>
                <w:sz w:val="24"/>
                <w:szCs w:val="24"/>
                <w:lang w:eastAsia="ru-RU"/>
              </w:rPr>
              <w:t xml:space="preserve">. Преодоление подъёмов и препятствий. </w:t>
            </w:r>
          </w:p>
          <w:p w:rsidR="00582CBA" w:rsidRPr="009D7758" w:rsidRDefault="00582CBA"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Переход с одновременных ходов на </w:t>
            </w:r>
            <w:proofErr w:type="gramStart"/>
            <w:r w:rsidRPr="009D7758">
              <w:rPr>
                <w:rFonts w:ascii="Times New Roman" w:eastAsia="Times New Roman" w:hAnsi="Times New Roman" w:cs="Times New Roman"/>
                <w:color w:val="000000"/>
                <w:sz w:val="24"/>
                <w:szCs w:val="24"/>
                <w:lang w:eastAsia="ru-RU"/>
              </w:rPr>
              <w:t>попеременные</w:t>
            </w:r>
            <w:proofErr w:type="gramEnd"/>
            <w:r w:rsidRPr="009D7758">
              <w:rPr>
                <w:rFonts w:ascii="Times New Roman" w:eastAsia="Times New Roman" w:hAnsi="Times New Roman" w:cs="Times New Roman"/>
                <w:color w:val="000000"/>
                <w:sz w:val="24"/>
                <w:szCs w:val="24"/>
                <w:lang w:eastAsia="ru-RU"/>
              </w:rPr>
              <w:t xml:space="preserve">. Преодоление подъёмов и препятствий.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Журнал по </w:t>
            </w:r>
            <w:proofErr w:type="gramStart"/>
            <w:r w:rsidRPr="009D7758">
              <w:rPr>
                <w:rFonts w:ascii="Times New Roman" w:eastAsia="Times New Roman" w:hAnsi="Times New Roman" w:cs="Times New Roman"/>
                <w:color w:val="000000"/>
                <w:sz w:val="24"/>
                <w:szCs w:val="24"/>
                <w:lang w:eastAsia="ru-RU"/>
              </w:rPr>
              <w:t>т/б</w:t>
            </w:r>
            <w:proofErr w:type="gramEnd"/>
            <w:r w:rsidRPr="009D7758">
              <w:rPr>
                <w:rFonts w:ascii="Times New Roman" w:eastAsia="Times New Roman" w:hAnsi="Times New Roman" w:cs="Times New Roman"/>
                <w:color w:val="000000"/>
                <w:sz w:val="24"/>
                <w:szCs w:val="24"/>
                <w:lang w:eastAsia="ru-RU"/>
              </w:rPr>
              <w:t>, инструкции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индивидуальной техники передвижения на лыжах</w:t>
            </w:r>
            <w:r w:rsidR="00080F12">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Журнал по </w:t>
            </w:r>
            <w:proofErr w:type="gramStart"/>
            <w:r w:rsidRPr="009D7758">
              <w:rPr>
                <w:rFonts w:ascii="Times New Roman" w:eastAsia="Times New Roman" w:hAnsi="Times New Roman" w:cs="Times New Roman"/>
                <w:color w:val="000000"/>
                <w:sz w:val="24"/>
                <w:szCs w:val="24"/>
                <w:lang w:eastAsia="ru-RU"/>
              </w:rPr>
              <w:t>т/б</w:t>
            </w:r>
            <w:proofErr w:type="gramEnd"/>
            <w:r w:rsidRPr="009D7758">
              <w:rPr>
                <w:rFonts w:ascii="Times New Roman" w:eastAsia="Times New Roman" w:hAnsi="Times New Roman" w:cs="Times New Roman"/>
                <w:color w:val="000000"/>
                <w:sz w:val="24"/>
                <w:szCs w:val="24"/>
                <w:lang w:eastAsia="ru-RU"/>
              </w:rPr>
              <w:t>, инструкции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Default="00582CBA" w:rsidP="009D7758">
            <w:pPr>
              <w:spacing w:after="0" w:line="0" w:lineRule="atLeast"/>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050D9B" w:rsidRDefault="00582CBA" w:rsidP="00050D9B">
            <w:pPr>
              <w:spacing w:after="0" w:line="0" w:lineRule="atLeast"/>
              <w:jc w:val="center"/>
              <w:rPr>
                <w:rFonts w:ascii="Times New Roman" w:eastAsia="Times New Roman" w:hAnsi="Times New Roman" w:cs="Times New Roman"/>
                <w:b/>
                <w:color w:val="000000"/>
                <w:sz w:val="24"/>
                <w:szCs w:val="24"/>
                <w:lang w:eastAsia="ru-RU"/>
              </w:rPr>
            </w:pPr>
            <w:r w:rsidRPr="00050D9B">
              <w:rPr>
                <w:rFonts w:ascii="Times New Roman" w:eastAsia="Times New Roman" w:hAnsi="Times New Roman" w:cs="Times New Roman"/>
                <w:b/>
                <w:color w:val="000000"/>
                <w:sz w:val="24"/>
                <w:szCs w:val="24"/>
                <w:lang w:eastAsia="ru-RU"/>
              </w:rPr>
              <w:t>3 четверть</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82CBA" w:rsidRDefault="00582CBA" w:rsidP="009D7758">
            <w:pPr>
              <w:spacing w:after="0" w:line="240" w:lineRule="auto"/>
              <w:rPr>
                <w:rFonts w:ascii="Times New Roman" w:eastAsia="Times New Roman" w:hAnsi="Times New Roman" w:cs="Times New Roman"/>
                <w:color w:val="000000"/>
                <w:sz w:val="24"/>
                <w:szCs w:val="24"/>
                <w:lang w:eastAsia="ru-RU"/>
              </w:rPr>
            </w:pP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A7822" w:rsidRDefault="00582CBA" w:rsidP="00582CBA">
            <w:pPr>
              <w:spacing w:after="0" w:line="240" w:lineRule="auto"/>
              <w:rPr>
                <w:rFonts w:ascii="Arial" w:eastAsia="Times New Roman" w:hAnsi="Arial" w:cs="Arial"/>
                <w:color w:val="444444"/>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080F12" w:rsidRDefault="00582CBA" w:rsidP="009D7758">
            <w:pPr>
              <w:spacing w:after="0" w:line="240" w:lineRule="auto"/>
              <w:rPr>
                <w:rFonts w:ascii="Arial" w:eastAsia="Times New Roman" w:hAnsi="Arial" w:cs="Arial"/>
                <w:color w:val="000000"/>
                <w:lang w:eastAsia="ru-RU"/>
              </w:rPr>
            </w:pPr>
            <w:r w:rsidRPr="00080F12">
              <w:rPr>
                <w:rFonts w:ascii="Times New Roman" w:eastAsia="Times New Roman" w:hAnsi="Times New Roman" w:cs="Times New Roman"/>
                <w:bCs/>
                <w:color w:val="000000"/>
                <w:sz w:val="24"/>
                <w:szCs w:val="24"/>
                <w:lang w:eastAsia="ru-RU"/>
              </w:rPr>
              <w:t>Прохождение дистанции до 5 км (девушки) и до 6 км (юноши)</w:t>
            </w:r>
            <w:r w:rsidR="000B3B71">
              <w:rPr>
                <w:rFonts w:ascii="Times New Roman" w:eastAsia="Times New Roman" w:hAnsi="Times New Roman" w:cs="Times New Roman"/>
                <w:bCs/>
                <w:color w:val="000000"/>
                <w:sz w:val="24"/>
                <w:szCs w:val="24"/>
                <w:lang w:eastAsia="ru-RU"/>
              </w:rPr>
              <w:t>.</w:t>
            </w:r>
          </w:p>
          <w:p w:rsidR="00582CBA" w:rsidRPr="009D7758" w:rsidRDefault="00582CBA"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66</w:t>
            </w:r>
          </w:p>
          <w:p w:rsidR="00582CBA" w:rsidRPr="009D7758" w:rsidRDefault="00582CBA" w:rsidP="00AE69C8">
            <w:pPr>
              <w:spacing w:after="0" w:line="240" w:lineRule="auto"/>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82CBA" w:rsidRDefault="00582CBA" w:rsidP="00582CBA">
            <w:pPr>
              <w:spacing w:after="0" w:line="240" w:lineRule="auto"/>
              <w:ind w:left="154"/>
              <w:rPr>
                <w:rFonts w:ascii="Times New Roman" w:eastAsia="Times New Roman" w:hAnsi="Times New Roman" w:cs="Times New Roman"/>
                <w:sz w:val="24"/>
                <w:szCs w:val="24"/>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82CBA">
            <w:pPr>
              <w:spacing w:after="0" w:line="240" w:lineRule="auto"/>
              <w:ind w:left="243" w:hanging="243"/>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675D3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Переход с одновременных ходов на </w:t>
            </w:r>
            <w:proofErr w:type="gramStart"/>
            <w:r w:rsidRPr="009D7758">
              <w:rPr>
                <w:rFonts w:ascii="Times New Roman" w:eastAsia="Times New Roman" w:hAnsi="Times New Roman" w:cs="Times New Roman"/>
                <w:color w:val="000000"/>
                <w:sz w:val="24"/>
                <w:szCs w:val="24"/>
                <w:lang w:eastAsia="ru-RU"/>
              </w:rPr>
              <w:t>попеременные</w:t>
            </w:r>
            <w:proofErr w:type="gramEnd"/>
            <w:r w:rsidRPr="009D7758">
              <w:rPr>
                <w:rFonts w:ascii="Times New Roman" w:eastAsia="Times New Roman" w:hAnsi="Times New Roman" w:cs="Times New Roman"/>
                <w:color w:val="000000"/>
                <w:sz w:val="24"/>
                <w:szCs w:val="24"/>
                <w:lang w:eastAsia="ru-RU"/>
              </w:rPr>
              <w:t>. Преодоление подъёмов и препятствий.</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Преодоление дистанции до 5 км (девушки) и до 6 км (юноши)</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Default="00582CBA" w:rsidP="009D775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p w:rsidR="00582CBA" w:rsidRPr="009D7758" w:rsidRDefault="00582CBA" w:rsidP="00AE69C8">
            <w:pPr>
              <w:spacing w:after="0" w:line="240" w:lineRule="auto"/>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80F12">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индивидуально</w:t>
            </w:r>
            <w:r w:rsidR="000B3B71">
              <w:rPr>
                <w:rFonts w:ascii="Times New Roman" w:eastAsia="Times New Roman" w:hAnsi="Times New Roman" w:cs="Times New Roman"/>
                <w:color w:val="000000"/>
                <w:sz w:val="24"/>
                <w:szCs w:val="24"/>
                <w:lang w:eastAsia="ru-RU"/>
              </w:rPr>
              <w:t>й техники передвижения на лыжах</w:t>
            </w:r>
            <w:r w:rsidR="00080F12">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Журнал по </w:t>
            </w:r>
            <w:proofErr w:type="gramStart"/>
            <w:r w:rsidRPr="009D7758">
              <w:rPr>
                <w:rFonts w:ascii="Times New Roman" w:eastAsia="Times New Roman" w:hAnsi="Times New Roman" w:cs="Times New Roman"/>
                <w:color w:val="000000"/>
                <w:sz w:val="24"/>
                <w:szCs w:val="24"/>
                <w:lang w:eastAsia="ru-RU"/>
              </w:rPr>
              <w:t>т/б</w:t>
            </w:r>
            <w:proofErr w:type="gramEnd"/>
            <w:r w:rsidRPr="009D7758">
              <w:rPr>
                <w:rFonts w:ascii="Times New Roman" w:eastAsia="Times New Roman" w:hAnsi="Times New Roman" w:cs="Times New Roman"/>
                <w:color w:val="000000"/>
                <w:sz w:val="24"/>
                <w:szCs w:val="24"/>
                <w:lang w:eastAsia="ru-RU"/>
              </w:rPr>
              <w:t>, инструкции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68</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080F12" w:rsidRDefault="00582CBA" w:rsidP="009D7758">
            <w:pPr>
              <w:spacing w:after="0" w:line="0" w:lineRule="atLeast"/>
              <w:rPr>
                <w:rFonts w:ascii="Arial" w:eastAsia="Times New Roman" w:hAnsi="Arial" w:cs="Arial"/>
                <w:color w:val="000000"/>
                <w:lang w:eastAsia="ru-RU"/>
              </w:rPr>
            </w:pPr>
            <w:r w:rsidRPr="00080F12">
              <w:rPr>
                <w:rFonts w:ascii="Times New Roman" w:eastAsia="Times New Roman" w:hAnsi="Times New Roman" w:cs="Times New Roman"/>
                <w:bCs/>
                <w:color w:val="000000"/>
                <w:sz w:val="24"/>
                <w:szCs w:val="24"/>
                <w:lang w:eastAsia="ru-RU"/>
              </w:rPr>
              <w:t>Прохождение дистанции до 5 км (девушки) и до 8 км (юноши)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69</w:t>
            </w:r>
          </w:p>
          <w:p w:rsidR="00582CBA" w:rsidRPr="009D7758" w:rsidRDefault="00582CBA" w:rsidP="009D7758">
            <w:pPr>
              <w:spacing w:after="0" w:line="240" w:lineRule="auto"/>
              <w:jc w:val="center"/>
              <w:rPr>
                <w:rFonts w:ascii="Arial" w:eastAsia="Times New Roman" w:hAnsi="Arial" w:cs="Arial"/>
                <w:color w:val="000000"/>
                <w:lang w:eastAsia="ru-RU"/>
              </w:rPr>
            </w:pP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Переход с одновременных ходов на </w:t>
            </w:r>
            <w:proofErr w:type="gramStart"/>
            <w:r w:rsidRPr="009D7758">
              <w:rPr>
                <w:rFonts w:ascii="Times New Roman" w:eastAsia="Times New Roman" w:hAnsi="Times New Roman" w:cs="Times New Roman"/>
                <w:color w:val="000000"/>
                <w:sz w:val="24"/>
                <w:szCs w:val="24"/>
                <w:lang w:eastAsia="ru-RU"/>
              </w:rPr>
              <w:t>попеременные</w:t>
            </w:r>
            <w:proofErr w:type="gramEnd"/>
            <w:r w:rsidRPr="009D7758">
              <w:rPr>
                <w:rFonts w:ascii="Times New Roman" w:eastAsia="Times New Roman" w:hAnsi="Times New Roman" w:cs="Times New Roman"/>
                <w:color w:val="000000"/>
                <w:sz w:val="24"/>
                <w:szCs w:val="24"/>
                <w:lang w:eastAsia="ru-RU"/>
              </w:rPr>
              <w:t>. Преодоление подъёмов и препятствий.</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Преодоление дистанции до 5 км (девушки) и до 6 км (юноши)</w:t>
            </w:r>
          </w:p>
          <w:p w:rsidR="00582CBA" w:rsidRPr="009D7758" w:rsidRDefault="00582CBA"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70</w:t>
            </w:r>
          </w:p>
          <w:p w:rsidR="00582CBA" w:rsidRPr="009D7758" w:rsidRDefault="00582CBA" w:rsidP="009D7758">
            <w:pPr>
              <w:spacing w:after="0" w:line="240" w:lineRule="auto"/>
              <w:jc w:val="center"/>
              <w:rPr>
                <w:rFonts w:ascii="Arial" w:eastAsia="Times New Roman" w:hAnsi="Arial" w:cs="Arial"/>
                <w:color w:val="000000"/>
                <w:lang w:eastAsia="ru-RU"/>
              </w:rPr>
            </w:pP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индивидуальной техники передвижения на лыжах</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Журнал по </w:t>
            </w:r>
            <w:proofErr w:type="gramStart"/>
            <w:r w:rsidRPr="009D7758">
              <w:rPr>
                <w:rFonts w:ascii="Times New Roman" w:eastAsia="Times New Roman" w:hAnsi="Times New Roman" w:cs="Times New Roman"/>
                <w:color w:val="000000"/>
                <w:sz w:val="24"/>
                <w:szCs w:val="24"/>
                <w:lang w:eastAsia="ru-RU"/>
              </w:rPr>
              <w:t>т/б</w:t>
            </w:r>
            <w:proofErr w:type="gramEnd"/>
            <w:r w:rsidRPr="009D7758">
              <w:rPr>
                <w:rFonts w:ascii="Times New Roman" w:eastAsia="Times New Roman" w:hAnsi="Times New Roman" w:cs="Times New Roman"/>
                <w:color w:val="000000"/>
                <w:sz w:val="24"/>
                <w:szCs w:val="24"/>
                <w:lang w:eastAsia="ru-RU"/>
              </w:rPr>
              <w:t>, инструкции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71</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Совершенствование индивидуальной техники передвижения на лыжах</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 лесополоса</w:t>
            </w: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Журнал по </w:t>
            </w:r>
            <w:proofErr w:type="gramStart"/>
            <w:r w:rsidRPr="009D7758">
              <w:rPr>
                <w:rFonts w:ascii="Times New Roman" w:eastAsia="Times New Roman" w:hAnsi="Times New Roman" w:cs="Times New Roman"/>
                <w:color w:val="000000"/>
                <w:sz w:val="24"/>
                <w:szCs w:val="24"/>
                <w:lang w:eastAsia="ru-RU"/>
              </w:rPr>
              <w:t>т/б</w:t>
            </w:r>
            <w:proofErr w:type="gramEnd"/>
            <w:r w:rsidRPr="009D7758">
              <w:rPr>
                <w:rFonts w:ascii="Times New Roman" w:eastAsia="Times New Roman" w:hAnsi="Times New Roman" w:cs="Times New Roman"/>
                <w:color w:val="000000"/>
                <w:sz w:val="24"/>
                <w:szCs w:val="24"/>
                <w:lang w:eastAsia="ru-RU"/>
              </w:rPr>
              <w:t>, инструкции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72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Гонки на лыжах по избранной спортивной дистанции в условия</w:t>
            </w:r>
            <w:r w:rsidR="00570026">
              <w:rPr>
                <w:rFonts w:ascii="Times New Roman" w:eastAsia="Times New Roman" w:hAnsi="Times New Roman" w:cs="Times New Roman"/>
                <w:color w:val="000000"/>
                <w:sz w:val="24"/>
                <w:szCs w:val="24"/>
                <w:lang w:eastAsia="ru-RU"/>
              </w:rPr>
              <w:t>х соревновательной деятельности.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79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proofErr w:type="gramStart"/>
            <w:r w:rsidRPr="009D775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roofErr w:type="gramEnd"/>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 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88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Преодоление дистанции до 5 км (девушки) и до 8 км (юноши).</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113ECE">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Стадион, лесополоса</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Default="00582CBA" w:rsidP="00113ECE">
            <w:pPr>
              <w:spacing w:after="0" w:line="0" w:lineRule="atLeast"/>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83B68" w:rsidRDefault="00582CBA" w:rsidP="00583B68">
            <w:pPr>
              <w:spacing w:after="0" w:line="240" w:lineRule="auto"/>
              <w:jc w:val="center"/>
              <w:rPr>
                <w:rFonts w:ascii="Times New Roman" w:eastAsia="Times New Roman" w:hAnsi="Times New Roman" w:cs="Times New Roman"/>
                <w:b/>
                <w:color w:val="000000"/>
                <w:sz w:val="24"/>
                <w:szCs w:val="24"/>
                <w:lang w:eastAsia="ru-RU"/>
              </w:rPr>
            </w:pPr>
            <w:r w:rsidRPr="00583B68">
              <w:rPr>
                <w:rFonts w:ascii="Times New Roman" w:eastAsia="Times New Roman" w:hAnsi="Times New Roman" w:cs="Times New Roman"/>
                <w:b/>
                <w:color w:val="000000"/>
                <w:sz w:val="24"/>
                <w:szCs w:val="24"/>
                <w:lang w:eastAsia="ru-RU"/>
              </w:rPr>
              <w:t>Прикладная гимнастика (12 часов)</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113ECE">
            <w:pPr>
              <w:spacing w:after="0" w:line="0" w:lineRule="atLeast"/>
              <w:rPr>
                <w:rFonts w:ascii="Times New Roman" w:eastAsia="Times New Roman" w:hAnsi="Times New Roman" w:cs="Times New Roman"/>
                <w:b/>
                <w:bCs/>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82CBA" w:rsidRDefault="00582CBA" w:rsidP="00113ECE">
            <w:pPr>
              <w:spacing w:after="0" w:line="0" w:lineRule="atLeast"/>
              <w:rPr>
                <w:rFonts w:ascii="Times New Roman" w:eastAsia="Times New Roman" w:hAnsi="Times New Roman" w:cs="Times New Roman"/>
                <w:color w:val="000000"/>
                <w:sz w:val="24"/>
                <w:szCs w:val="24"/>
                <w:lang w:eastAsia="ru-RU"/>
              </w:rPr>
            </w:pPr>
          </w:p>
        </w:tc>
      </w:tr>
      <w:tr w:rsidR="00582CBA" w:rsidRPr="009D7758" w:rsidTr="00057F00">
        <w:trPr>
          <w:trHeight w:val="425"/>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93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70026" w:rsidP="00675D32">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Инструктаж по безопасности.</w:t>
            </w:r>
            <w:r w:rsidR="000B3B71">
              <w:rPr>
                <w:rFonts w:ascii="Times New Roman" w:eastAsia="Times New Roman" w:hAnsi="Times New Roman" w:cs="Times New Roman"/>
                <w:color w:val="000000"/>
                <w:sz w:val="24"/>
                <w:szCs w:val="24"/>
                <w:lang w:eastAsia="ru-RU"/>
              </w:rPr>
              <w:t xml:space="preserve"> </w:t>
            </w:r>
            <w:r w:rsidR="00582CBA" w:rsidRPr="009D7758">
              <w:rPr>
                <w:rFonts w:ascii="Times New Roman" w:eastAsia="Times New Roman" w:hAnsi="Times New Roman" w:cs="Times New Roman"/>
                <w:color w:val="000000"/>
                <w:sz w:val="24"/>
                <w:szCs w:val="24"/>
                <w:lang w:eastAsia="ru-RU"/>
              </w:rPr>
              <w:t>Длинный кувырок, стойка  на руках  с  помощью (м), стойка на лопатках (</w:t>
            </w:r>
            <w:proofErr w:type="spellStart"/>
            <w:r w:rsidR="00582CBA" w:rsidRPr="009D7758">
              <w:rPr>
                <w:rFonts w:ascii="Times New Roman" w:eastAsia="Times New Roman" w:hAnsi="Times New Roman" w:cs="Times New Roman"/>
                <w:color w:val="000000"/>
                <w:sz w:val="24"/>
                <w:szCs w:val="24"/>
                <w:lang w:eastAsia="ru-RU"/>
              </w:rPr>
              <w:t>д</w:t>
            </w:r>
            <w:proofErr w:type="spellEnd"/>
            <w:r w:rsidR="00582CBA" w:rsidRPr="009D7758">
              <w:rPr>
                <w:rFonts w:ascii="Times New Roman" w:eastAsia="Times New Roman" w:hAnsi="Times New Roman" w:cs="Times New Roman"/>
                <w:color w:val="000000"/>
                <w:sz w:val="24"/>
                <w:szCs w:val="24"/>
                <w:lang w:eastAsia="ru-RU"/>
              </w:rPr>
              <w:t>)</w:t>
            </w:r>
            <w:r w:rsidR="00582CBA">
              <w:rPr>
                <w:rFonts w:ascii="Times New Roman" w:eastAsia="Times New Roman" w:hAnsi="Times New Roman" w:cs="Times New Roman"/>
                <w:color w:val="000000"/>
                <w:sz w:val="24"/>
                <w:szCs w:val="24"/>
                <w:lang w:eastAsia="ru-RU"/>
              </w:rPr>
              <w:t xml:space="preserve">. </w:t>
            </w:r>
          </w:p>
          <w:p w:rsidR="00582CBA" w:rsidRPr="009D7758" w:rsidRDefault="00582CBA"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Default="00582CBA" w:rsidP="009D7758">
            <w:pPr>
              <w:spacing w:after="0" w:line="0" w:lineRule="atLeast"/>
              <w:rPr>
                <w:rFonts w:ascii="Times New Roman" w:eastAsia="Times New Roman" w:hAnsi="Times New Roman" w:cs="Times New Roman"/>
                <w:color w:val="000000"/>
                <w:sz w:val="24"/>
                <w:szCs w:val="24"/>
                <w:lang w:eastAsia="ru-RU"/>
              </w:rPr>
            </w:pPr>
          </w:p>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057F00">
        <w:trPr>
          <w:trHeight w:val="1439"/>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94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B3B71">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Спортивные комбинации в избранном виде гимнастического многоборья в условия</w:t>
            </w:r>
            <w:r w:rsidR="00570026">
              <w:rPr>
                <w:rFonts w:ascii="Times New Roman" w:eastAsia="Times New Roman" w:hAnsi="Times New Roman" w:cs="Times New Roman"/>
                <w:color w:val="000000"/>
                <w:sz w:val="24"/>
                <w:szCs w:val="24"/>
                <w:lang w:eastAsia="ru-RU"/>
              </w:rPr>
              <w:t xml:space="preserve">х соревновательной деятельности.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95</w:t>
            </w:r>
          </w:p>
          <w:p w:rsidR="00582CBA" w:rsidRPr="009D7758" w:rsidRDefault="00582CBA" w:rsidP="009D7758">
            <w:pPr>
              <w:spacing w:after="0" w:line="240" w:lineRule="auto"/>
              <w:jc w:val="center"/>
              <w:rPr>
                <w:rFonts w:ascii="Arial" w:eastAsia="Times New Roman" w:hAnsi="Arial" w:cs="Arial"/>
                <w:color w:val="000000"/>
                <w:lang w:eastAsia="ru-RU"/>
              </w:rPr>
            </w:pP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Соревнования с элементами акробатики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057F00">
        <w:trPr>
          <w:trHeight w:val="1146"/>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96</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70026" w:rsidP="009D7758">
            <w:p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w:t>
            </w:r>
            <w:r w:rsidR="00582CBA" w:rsidRPr="009D7758">
              <w:rPr>
                <w:rFonts w:ascii="Times New Roman" w:eastAsia="Times New Roman" w:hAnsi="Times New Roman" w:cs="Times New Roman"/>
                <w:color w:val="000000"/>
                <w:sz w:val="24"/>
                <w:szCs w:val="24"/>
                <w:lang w:eastAsia="ru-RU"/>
              </w:rPr>
              <w:t>пор на руках, размахивание, подъем, сед ноги врозь, соскок махом вперед с поворотом (м). Гимнастическое бревно:  из  ранее изученных элементов (</w:t>
            </w:r>
            <w:proofErr w:type="spellStart"/>
            <w:r w:rsidR="00582CBA" w:rsidRPr="009D7758">
              <w:rPr>
                <w:rFonts w:ascii="Times New Roman" w:eastAsia="Times New Roman" w:hAnsi="Times New Roman" w:cs="Times New Roman"/>
                <w:color w:val="000000"/>
                <w:sz w:val="24"/>
                <w:szCs w:val="24"/>
                <w:lang w:eastAsia="ru-RU"/>
              </w:rPr>
              <w:t>д</w:t>
            </w:r>
            <w:proofErr w:type="spellEnd"/>
            <w:r w:rsidR="00582CBA" w:rsidRPr="009D7758">
              <w:rPr>
                <w:rFonts w:ascii="Times New Roman" w:eastAsia="Times New Roman" w:hAnsi="Times New Roman" w:cs="Times New Roman"/>
                <w:color w:val="000000"/>
                <w:sz w:val="24"/>
                <w:szCs w:val="24"/>
                <w:lang w:eastAsia="ru-RU"/>
              </w:rPr>
              <w:t xml:space="preserve">). </w:t>
            </w:r>
          </w:p>
          <w:p w:rsidR="00582CBA" w:rsidRPr="009D7758" w:rsidRDefault="00582CBA"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брусья, бревно</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057F00">
        <w:trPr>
          <w:trHeight w:val="1209"/>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675D32">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Опорный прыжок (козел), согнув   ноги   (м),   ноги врозь (</w:t>
            </w:r>
            <w:proofErr w:type="spellStart"/>
            <w:r w:rsidRPr="009D7758">
              <w:rPr>
                <w:rFonts w:ascii="Times New Roman" w:eastAsia="Times New Roman" w:hAnsi="Times New Roman" w:cs="Times New Roman"/>
                <w:color w:val="000000"/>
                <w:sz w:val="24"/>
                <w:szCs w:val="24"/>
                <w:lang w:eastAsia="ru-RU"/>
              </w:rPr>
              <w:t>д</w:t>
            </w:r>
            <w:proofErr w:type="spellEnd"/>
            <w:r w:rsidRPr="009D775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582CBA" w:rsidRPr="009D7758" w:rsidRDefault="00582CBA"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Гимнастический козел, маты</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8D20DC">
        <w:trPr>
          <w:trHeight w:val="1328"/>
        </w:trPr>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98</w:t>
            </w:r>
          </w:p>
          <w:p w:rsidR="00582CBA" w:rsidRPr="009D7758" w:rsidRDefault="00582CBA" w:rsidP="009D7758">
            <w:pPr>
              <w:spacing w:after="0" w:line="240" w:lineRule="auto"/>
              <w:jc w:val="center"/>
              <w:rPr>
                <w:rFonts w:ascii="Arial" w:eastAsia="Times New Roman" w:hAnsi="Arial" w:cs="Arial"/>
                <w:color w:val="000000"/>
                <w:lang w:eastAsia="ru-RU"/>
              </w:rPr>
            </w:pP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Спортивные комбинации в избранном виде гимнастического многоборья в условиях соревновательной деятельности</w:t>
            </w:r>
            <w:r w:rsidR="00570026">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99</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82CBA"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Соревнования с элементами акробатики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100</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Комплекс  корригирующих упражнений для мышц </w:t>
            </w:r>
            <w:r w:rsidRPr="009D7758">
              <w:rPr>
                <w:rFonts w:ascii="Times New Roman" w:eastAsia="Times New Roman" w:hAnsi="Times New Roman" w:cs="Times New Roman"/>
                <w:color w:val="000000"/>
                <w:sz w:val="24"/>
                <w:szCs w:val="24"/>
                <w:lang w:eastAsia="ru-RU"/>
              </w:rPr>
              <w:lastRenderedPageBreak/>
              <w:t>позвоночника, спины и живота</w:t>
            </w:r>
            <w:r w:rsidR="00570026">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 xml:space="preserve">Спортзал, гимнаст, </w:t>
            </w:r>
            <w:r w:rsidRPr="009D7758">
              <w:rPr>
                <w:rFonts w:ascii="Times New Roman" w:eastAsia="Times New Roman" w:hAnsi="Times New Roman" w:cs="Times New Roman"/>
                <w:color w:val="000000"/>
                <w:sz w:val="24"/>
                <w:szCs w:val="24"/>
                <w:lang w:eastAsia="ru-RU"/>
              </w:rPr>
              <w:lastRenderedPageBreak/>
              <w:t>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4E3CC7" w:rsidRDefault="00582CBA" w:rsidP="009D7758">
            <w:pPr>
              <w:spacing w:after="0" w:line="240" w:lineRule="auto"/>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lastRenderedPageBreak/>
              <w:t>101</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570026">
            <w:pPr>
              <w:spacing w:after="0" w:line="0" w:lineRule="atLeast"/>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Ритмические упражнения</w:t>
            </w:r>
            <w:proofErr w:type="gramEnd"/>
            <w:r w:rsidRPr="009D7758">
              <w:rPr>
                <w:rFonts w:ascii="Times New Roman" w:eastAsia="Times New Roman" w:hAnsi="Times New Roman" w:cs="Times New Roman"/>
                <w:color w:val="000000"/>
                <w:sz w:val="24"/>
                <w:szCs w:val="24"/>
                <w:lang w:eastAsia="ru-RU"/>
              </w:rPr>
              <w:t xml:space="preserve"> в сочетании на напряжение и полное расслабление (стоя, лежа, сидя).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102</w:t>
            </w:r>
          </w:p>
          <w:p w:rsidR="00582CBA" w:rsidRPr="009D7758" w:rsidRDefault="00582CBA"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Совершенствование всех видов </w:t>
            </w:r>
            <w:proofErr w:type="spellStart"/>
            <w:r w:rsidRPr="009D7758">
              <w:rPr>
                <w:rFonts w:ascii="Times New Roman" w:eastAsia="Times New Roman" w:hAnsi="Times New Roman" w:cs="Times New Roman"/>
                <w:color w:val="000000"/>
                <w:sz w:val="24"/>
                <w:szCs w:val="24"/>
                <w:lang w:eastAsia="ru-RU"/>
              </w:rPr>
              <w:t>самостраховок</w:t>
            </w:r>
            <w:proofErr w:type="spellEnd"/>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Комплексы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w:t>
            </w:r>
            <w:r w:rsidR="000B3B71">
              <w:rPr>
                <w:rFonts w:ascii="Times New Roman" w:eastAsia="Times New Roman" w:hAnsi="Times New Roman" w:cs="Times New Roman"/>
                <w:color w:val="000000"/>
                <w:sz w:val="24"/>
                <w:szCs w:val="24"/>
                <w:lang w:eastAsia="ru-RU"/>
              </w:rPr>
              <w:t>.</w:t>
            </w:r>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70026" w:rsidRDefault="00570026" w:rsidP="000B3B71">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Совершенствование всех видов </w:t>
            </w:r>
            <w:proofErr w:type="spellStart"/>
            <w:r w:rsidRPr="009D7758">
              <w:rPr>
                <w:rFonts w:ascii="Times New Roman" w:eastAsia="Times New Roman" w:hAnsi="Times New Roman" w:cs="Times New Roman"/>
                <w:color w:val="000000"/>
                <w:sz w:val="24"/>
                <w:szCs w:val="24"/>
                <w:lang w:eastAsia="ru-RU"/>
              </w:rPr>
              <w:t>самостраховок</w:t>
            </w:r>
            <w:proofErr w:type="spellEnd"/>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Комплексы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w:t>
            </w:r>
            <w:r w:rsidR="000B3B71">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70026" w:rsidP="00AF3902">
            <w:pPr>
              <w:spacing w:after="0" w:line="240" w:lineRule="auto"/>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Соревнования с элемен</w:t>
            </w:r>
            <w:r w:rsidR="000B3B71">
              <w:rPr>
                <w:rFonts w:ascii="Times New Roman" w:eastAsia="Times New Roman" w:hAnsi="Times New Roman" w:cs="Times New Roman"/>
                <w:bCs/>
                <w:color w:val="000000"/>
                <w:sz w:val="24"/>
                <w:szCs w:val="24"/>
                <w:lang w:eastAsia="ru-RU"/>
              </w:rPr>
              <w:t>тами оздоровительной гимнастики</w:t>
            </w:r>
            <w:r w:rsidRPr="00570026">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82CBA" w:rsidRPr="009D7758" w:rsidRDefault="00582CBA"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82CBA"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Default="00582CBA" w:rsidP="009D7758">
            <w:pPr>
              <w:spacing w:after="0" w:line="0" w:lineRule="atLeast"/>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583B68" w:rsidRDefault="00582CBA" w:rsidP="00583B68">
            <w:pPr>
              <w:spacing w:after="0" w:line="240" w:lineRule="auto"/>
              <w:jc w:val="center"/>
              <w:rPr>
                <w:rFonts w:ascii="Times New Roman" w:eastAsia="Times New Roman" w:hAnsi="Times New Roman" w:cs="Times New Roman"/>
                <w:b/>
                <w:color w:val="000000"/>
                <w:sz w:val="24"/>
                <w:szCs w:val="24"/>
                <w:lang w:eastAsia="ru-RU"/>
              </w:rPr>
            </w:pPr>
            <w:r w:rsidRPr="00583B68">
              <w:rPr>
                <w:rFonts w:ascii="Times New Roman" w:eastAsia="Times New Roman" w:hAnsi="Times New Roman" w:cs="Times New Roman"/>
                <w:b/>
                <w:color w:val="000000"/>
                <w:sz w:val="24"/>
                <w:szCs w:val="24"/>
                <w:lang w:eastAsia="ru-RU"/>
              </w:rPr>
              <w:t>4 четверть</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82CBA" w:rsidRPr="009D7758" w:rsidRDefault="00582CBA" w:rsidP="009D7758">
            <w:pPr>
              <w:spacing w:after="0" w:line="0" w:lineRule="atLeast"/>
              <w:rPr>
                <w:rFonts w:ascii="Times New Roman" w:eastAsia="Times New Roman" w:hAnsi="Times New Roman" w:cs="Times New Roman"/>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82CBA" w:rsidRDefault="00582CBA" w:rsidP="009D7758">
            <w:pPr>
              <w:spacing w:after="0" w:line="240" w:lineRule="auto"/>
              <w:rPr>
                <w:rFonts w:ascii="Times New Roman" w:eastAsia="Times New Roman" w:hAnsi="Times New Roman" w:cs="Times New Roman"/>
                <w:color w:val="000000"/>
                <w:sz w:val="24"/>
                <w:szCs w:val="24"/>
                <w:lang w:eastAsia="ru-RU"/>
              </w:rPr>
            </w:pP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105</w:t>
            </w:r>
          </w:p>
          <w:p w:rsidR="00570026" w:rsidRPr="009D7758" w:rsidRDefault="00570026" w:rsidP="009D7758">
            <w:pPr>
              <w:spacing w:after="0" w:line="240" w:lineRule="auto"/>
              <w:jc w:val="center"/>
              <w:rPr>
                <w:rFonts w:ascii="Arial" w:eastAsia="Times New Roman" w:hAnsi="Arial" w:cs="Arial"/>
                <w:color w:val="000000"/>
                <w:lang w:eastAsia="ru-RU"/>
              </w:rPr>
            </w:pPr>
          </w:p>
          <w:p w:rsidR="00570026" w:rsidRPr="009D7758" w:rsidRDefault="00570026" w:rsidP="009D7758">
            <w:pPr>
              <w:spacing w:after="0" w:line="0" w:lineRule="atLeast"/>
              <w:jc w:val="center"/>
              <w:rPr>
                <w:rFonts w:ascii="Arial" w:eastAsia="Times New Roman" w:hAnsi="Arial" w:cs="Arial"/>
                <w:color w:val="000000"/>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Комплекс  корригирующих упражнений для мышц позвоночника, спины и живота</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D2C92"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Cs/>
                <w:color w:val="000000"/>
                <w:sz w:val="24"/>
                <w:szCs w:val="24"/>
                <w:lang w:eastAsia="ru-RU"/>
              </w:rPr>
              <w:t>106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D27A41">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D27A41">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0B3B7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Комплекс  корригирующих упражнений для мышц позвоночника, спины и живота</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D27A41">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D27A4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color w:val="000000"/>
                <w:sz w:val="24"/>
                <w:szCs w:val="24"/>
                <w:lang w:eastAsia="ru-RU"/>
              </w:rPr>
              <w:t>107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570026" w:rsidRDefault="00570026"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Соревнования по определению уровня физической подготовленности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Комплекс ОФП</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Упражнения с набивными мячами с максимальной интенсивностью (вес 3-5 кг).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набивные мячи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Прыжки со скакалкой с максимальной интенсивностью до 1 мин (3-4 </w:t>
            </w:r>
            <w:proofErr w:type="spellStart"/>
            <w:r w:rsidRPr="009D7758">
              <w:rPr>
                <w:rFonts w:ascii="Times New Roman" w:eastAsia="Times New Roman" w:hAnsi="Times New Roman" w:cs="Times New Roman"/>
                <w:color w:val="000000"/>
                <w:sz w:val="24"/>
                <w:szCs w:val="24"/>
                <w:lang w:eastAsia="ru-RU"/>
              </w:rPr>
              <w:t>повт</w:t>
            </w:r>
            <w:proofErr w:type="spellEnd"/>
            <w:r w:rsidRPr="009D7758">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Упражнения с отягощениями.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8D20DC">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570026" w:rsidRDefault="00570026"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Совершенствование игровых упражнений с набивными мячами (вес - 3 кг)</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 xml:space="preserve">Спортзал, </w:t>
            </w:r>
            <w:proofErr w:type="gramStart"/>
            <w:r w:rsidRPr="004E3CC7">
              <w:rPr>
                <w:rFonts w:ascii="Times New Roman" w:eastAsia="Times New Roman" w:hAnsi="Times New Roman" w:cs="Times New Roman"/>
                <w:bCs/>
                <w:color w:val="000000"/>
                <w:sz w:val="24"/>
                <w:szCs w:val="24"/>
                <w:lang w:eastAsia="ru-RU"/>
              </w:rPr>
              <w:t>набивные</w:t>
            </w:r>
            <w:proofErr w:type="gramEnd"/>
          </w:p>
          <w:p w:rsidR="00570026" w:rsidRPr="009D7758" w:rsidRDefault="00570026"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мячи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Комплекс ОРУ</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Равномерный бег</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12 минут</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секундомер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Передвижение в висе на руках (юноши) по горизонтально натянутому канату и в висе на руках с захватом каната ногами (девушки).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мячи, мишень</w:t>
            </w:r>
          </w:p>
          <w:p w:rsidR="00570026" w:rsidRPr="009D7758" w:rsidRDefault="00570026"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Лазанье по гимнастическому канату (юноши) и гимнастической стенке с грузом на плечах (девушки).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Arial" w:eastAsia="Times New Roman" w:hAnsi="Arial" w:cs="Arial"/>
                <w:color w:val="444444"/>
                <w:sz w:val="1"/>
                <w:szCs w:val="18"/>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Лазанье по гимнастическому канату (юноши) и гимнастической стенке с грузом на плечах (девушки).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113ECE">
            <w:pPr>
              <w:spacing w:after="0" w:line="240" w:lineRule="auto"/>
              <w:rPr>
                <w:rFonts w:ascii="Arial" w:eastAsia="Times New Roman" w:hAnsi="Arial" w:cs="Arial"/>
                <w:color w:val="444444"/>
                <w:sz w:val="1"/>
                <w:szCs w:val="18"/>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Лазанье по гимнастическому канату (юноши) и гимнастической стенке с грузом на плечах (девушки).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r w:rsidRPr="009D7758">
              <w:rPr>
                <w:rFonts w:ascii="Times New Roman" w:eastAsia="Times New Roman" w:hAnsi="Times New Roman" w:cs="Times New Roman"/>
                <w:color w:val="000000"/>
                <w:sz w:val="24"/>
                <w:szCs w:val="24"/>
                <w:lang w:eastAsia="ru-RU"/>
              </w:rPr>
              <w:t>Спортзал, гимнаст, 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113ECE">
            <w:pPr>
              <w:spacing w:after="0" w:line="240" w:lineRule="auto"/>
              <w:rPr>
                <w:rFonts w:ascii="Arial" w:eastAsia="Times New Roman" w:hAnsi="Arial" w:cs="Arial"/>
                <w:color w:val="444444"/>
                <w:sz w:val="1"/>
                <w:szCs w:val="18"/>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Default="00570026" w:rsidP="00113ECE">
            <w:pPr>
              <w:spacing w:after="0" w:line="0" w:lineRule="atLeast"/>
              <w:jc w:val="center"/>
              <w:rPr>
                <w:rFonts w:ascii="Times New Roman" w:eastAsia="Times New Roman" w:hAnsi="Times New Roman" w:cs="Times New Roman"/>
                <w:color w:val="000000"/>
                <w:sz w:val="24"/>
                <w:szCs w:val="24"/>
                <w:lang w:eastAsia="ru-RU"/>
              </w:rPr>
            </w:pP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AF3902" w:rsidRDefault="00570026" w:rsidP="00583B68">
            <w:pPr>
              <w:spacing w:after="0" w:line="0" w:lineRule="atLeast"/>
              <w:jc w:val="center"/>
              <w:rPr>
                <w:rFonts w:ascii="Times New Roman" w:eastAsia="Times New Roman" w:hAnsi="Times New Roman" w:cs="Times New Roman"/>
                <w:b/>
                <w:color w:val="000000"/>
                <w:sz w:val="24"/>
                <w:szCs w:val="24"/>
                <w:lang w:eastAsia="ru-RU"/>
              </w:rPr>
            </w:pPr>
            <w:r w:rsidRPr="00AF3902">
              <w:rPr>
                <w:rFonts w:ascii="Times New Roman" w:eastAsia="Times New Roman" w:hAnsi="Times New Roman" w:cs="Times New Roman"/>
                <w:b/>
                <w:color w:val="000000"/>
                <w:sz w:val="24"/>
                <w:szCs w:val="24"/>
                <w:lang w:eastAsia="ru-RU"/>
              </w:rPr>
              <w:t xml:space="preserve">Лёгкая атлетика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113ECE">
            <w:pPr>
              <w:spacing w:after="0" w:line="240" w:lineRule="auto"/>
              <w:rPr>
                <w:rFonts w:ascii="Times New Roman" w:eastAsia="Times New Roman" w:hAnsi="Times New Roman" w:cs="Times New Roman"/>
                <w:color w:val="000000"/>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70026" w:rsidRDefault="00570026" w:rsidP="00113ECE">
            <w:pPr>
              <w:spacing w:after="0" w:line="240" w:lineRule="auto"/>
              <w:rPr>
                <w:rFonts w:ascii="Times New Roman" w:eastAsia="Times New Roman" w:hAnsi="Times New Roman" w:cs="Times New Roman"/>
                <w:color w:val="000000"/>
                <w:sz w:val="24"/>
                <w:szCs w:val="24"/>
                <w:lang w:eastAsia="ru-RU"/>
              </w:rPr>
            </w:pP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570026" w:rsidRDefault="00570026" w:rsidP="009D7758">
            <w:pPr>
              <w:spacing w:after="0" w:line="0" w:lineRule="atLeast"/>
              <w:rPr>
                <w:rFonts w:ascii="Arial" w:eastAsia="Times New Roman" w:hAnsi="Arial" w:cs="Arial"/>
                <w:color w:val="000000"/>
                <w:lang w:eastAsia="ru-RU"/>
              </w:rPr>
            </w:pPr>
            <w:r w:rsidRPr="00570026">
              <w:rPr>
                <w:rFonts w:ascii="Times New Roman" w:eastAsia="Times New Roman" w:hAnsi="Times New Roman" w:cs="Times New Roman"/>
                <w:bCs/>
                <w:color w:val="000000"/>
                <w:sz w:val="24"/>
                <w:szCs w:val="24"/>
                <w:lang w:eastAsia="ru-RU"/>
              </w:rPr>
              <w:t>Соревнования с атлетической направленностью</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8D20DC">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Спортзал, гимнаст, </w:t>
            </w:r>
            <w:r w:rsidRPr="009D7758">
              <w:rPr>
                <w:rFonts w:ascii="Times New Roman" w:eastAsia="Times New Roman" w:hAnsi="Times New Roman" w:cs="Times New Roman"/>
                <w:color w:val="000000"/>
                <w:sz w:val="24"/>
                <w:szCs w:val="24"/>
                <w:lang w:eastAsia="ru-RU"/>
              </w:rPr>
              <w:lastRenderedPageBreak/>
              <w:t>скамейки,</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Бег на развитие </w:t>
            </w:r>
            <w:r>
              <w:rPr>
                <w:rFonts w:ascii="Times New Roman" w:eastAsia="Times New Roman" w:hAnsi="Times New Roman" w:cs="Times New Roman"/>
                <w:color w:val="000000"/>
                <w:sz w:val="24"/>
                <w:szCs w:val="24"/>
                <w:lang w:eastAsia="ru-RU"/>
              </w:rPr>
              <w:lastRenderedPageBreak/>
              <w:t>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118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Прыжковые упражнения, выпрыгивание   вверх   из </w:t>
            </w:r>
            <w:proofErr w:type="spellStart"/>
            <w:r w:rsidRPr="009D7758">
              <w:rPr>
                <w:rFonts w:ascii="Times New Roman" w:eastAsia="Times New Roman" w:hAnsi="Times New Roman" w:cs="Times New Roman"/>
                <w:color w:val="000000"/>
                <w:sz w:val="24"/>
                <w:szCs w:val="24"/>
                <w:lang w:eastAsia="ru-RU"/>
              </w:rPr>
              <w:t>полуприседа</w:t>
            </w:r>
            <w:proofErr w:type="spellEnd"/>
            <w:r w:rsidRPr="009D7758">
              <w:rPr>
                <w:rFonts w:ascii="Times New Roman" w:eastAsia="Times New Roman" w:hAnsi="Times New Roman" w:cs="Times New Roman"/>
                <w:color w:val="000000"/>
                <w:sz w:val="24"/>
                <w:szCs w:val="24"/>
                <w:lang w:eastAsia="ru-RU"/>
              </w:rPr>
              <w:t xml:space="preserve"> с  отягощением</w:t>
            </w:r>
            <w:r>
              <w:rPr>
                <w:rFonts w:ascii="Times New Roman" w:eastAsia="Times New Roman" w:hAnsi="Times New Roman" w:cs="Times New Roman"/>
                <w:color w:val="000000"/>
                <w:sz w:val="24"/>
                <w:szCs w:val="24"/>
                <w:lang w:eastAsia="ru-RU"/>
              </w:rPr>
              <w:t xml:space="preserve">.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 гантели</w:t>
            </w:r>
          </w:p>
          <w:p w:rsidR="00570026" w:rsidRPr="009D7758" w:rsidRDefault="00570026" w:rsidP="009D7758">
            <w:pPr>
              <w:spacing w:after="0" w:line="240" w:lineRule="auto"/>
              <w:rPr>
                <w:rFonts w:ascii="Arial" w:eastAsia="Times New Roman" w:hAnsi="Arial" w:cs="Arial"/>
                <w:color w:val="000000"/>
                <w:lang w:eastAsia="ru-RU"/>
              </w:rPr>
            </w:pPr>
          </w:p>
          <w:p w:rsidR="00570026" w:rsidRPr="009D7758" w:rsidRDefault="00570026" w:rsidP="009D7758">
            <w:pPr>
              <w:spacing w:after="0" w:line="240" w:lineRule="auto"/>
              <w:rPr>
                <w:rFonts w:ascii="Arial" w:eastAsia="Times New Roman" w:hAnsi="Arial" w:cs="Arial"/>
                <w:color w:val="000000"/>
                <w:lang w:eastAsia="ru-RU"/>
              </w:rPr>
            </w:pPr>
          </w:p>
          <w:p w:rsidR="00570026" w:rsidRPr="009D7758" w:rsidRDefault="00570026"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Общеразвивающие</w:t>
            </w:r>
            <w:proofErr w:type="spellEnd"/>
            <w:r w:rsidRPr="009D7758">
              <w:rPr>
                <w:rFonts w:ascii="Times New Roman" w:eastAsia="Times New Roman" w:hAnsi="Times New Roman" w:cs="Times New Roman"/>
                <w:color w:val="000000"/>
                <w:sz w:val="24"/>
                <w:szCs w:val="24"/>
                <w:lang w:eastAsia="ru-RU"/>
              </w:rPr>
              <w:t xml:space="preserve">     упражнения     с     повышенной амплитудой движений для различных суставов.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Прикладные упражнения начальной военной подготовки.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Спортзал</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на развитие выносливости</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 на 100 метров</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Бег на 200 метров</w:t>
            </w:r>
            <w:r>
              <w:rPr>
                <w:rFonts w:ascii="Times New Roman" w:eastAsia="Times New Roman" w:hAnsi="Times New Roman" w:cs="Times New Roman"/>
                <w:color w:val="000000"/>
                <w:sz w:val="24"/>
                <w:szCs w:val="24"/>
                <w:lang w:eastAsia="ru-RU"/>
              </w:rPr>
              <w:t>.</w:t>
            </w:r>
          </w:p>
          <w:p w:rsidR="00570026" w:rsidRPr="009D7758" w:rsidRDefault="00570026" w:rsidP="00570026">
            <w:pPr>
              <w:spacing w:after="0" w:line="240" w:lineRule="auto"/>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дорожка</w:t>
            </w:r>
          </w:p>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стадиона,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секундомер,</w:t>
            </w:r>
          </w:p>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ЖУР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jc w:val="center"/>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122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570026">
            <w:pPr>
              <w:spacing w:after="0" w:line="240" w:lineRule="auto"/>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Повторное</w:t>
            </w:r>
            <w:proofErr w:type="gramEnd"/>
            <w:r w:rsidRPr="009D7758">
              <w:rPr>
                <w:rFonts w:ascii="Times New Roman" w:eastAsia="Times New Roman" w:hAnsi="Times New Roman" w:cs="Times New Roman"/>
                <w:color w:val="000000"/>
                <w:sz w:val="24"/>
                <w:szCs w:val="24"/>
                <w:lang w:eastAsia="ru-RU"/>
              </w:rPr>
              <w:t xml:space="preserve"> </w:t>
            </w:r>
            <w:proofErr w:type="spellStart"/>
            <w:r w:rsidRPr="009D7758">
              <w:rPr>
                <w:rFonts w:ascii="Times New Roman" w:eastAsia="Times New Roman" w:hAnsi="Times New Roman" w:cs="Times New Roman"/>
                <w:color w:val="000000"/>
                <w:sz w:val="24"/>
                <w:szCs w:val="24"/>
                <w:lang w:eastAsia="ru-RU"/>
              </w:rPr>
              <w:t>пробегание</w:t>
            </w:r>
            <w:proofErr w:type="spellEnd"/>
            <w:r w:rsidRPr="009D7758">
              <w:rPr>
                <w:rFonts w:ascii="Times New Roman" w:eastAsia="Times New Roman" w:hAnsi="Times New Roman" w:cs="Times New Roman"/>
                <w:color w:val="000000"/>
                <w:sz w:val="24"/>
                <w:szCs w:val="24"/>
                <w:lang w:eastAsia="ru-RU"/>
              </w:rPr>
              <w:t xml:space="preserve"> 30 метров - 3-4 раза, 60 метров - 3-4 раза</w:t>
            </w:r>
            <w:r>
              <w:rPr>
                <w:rFonts w:ascii="Times New Roman" w:eastAsia="Times New Roman" w:hAnsi="Times New Roman" w:cs="Times New Roman"/>
                <w:color w:val="000000"/>
                <w:sz w:val="24"/>
                <w:szCs w:val="24"/>
                <w:lang w:eastAsia="ru-RU"/>
              </w:rPr>
              <w:t xml:space="preserve">. </w:t>
            </w:r>
          </w:p>
          <w:p w:rsidR="00570026" w:rsidRPr="009D7758" w:rsidRDefault="00570026"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УП. Беговая дорожка</w:t>
            </w:r>
          </w:p>
          <w:p w:rsidR="00570026" w:rsidRPr="009D7758" w:rsidRDefault="00570026" w:rsidP="009D7758">
            <w:pPr>
              <w:spacing w:after="0" w:line="240" w:lineRule="auto"/>
              <w:rPr>
                <w:rFonts w:ascii="Arial" w:eastAsia="Times New Roman" w:hAnsi="Arial" w:cs="Arial"/>
                <w:color w:val="000000"/>
                <w:lang w:eastAsia="ru-RU"/>
              </w:rPr>
            </w:pPr>
          </w:p>
          <w:p w:rsidR="00570026" w:rsidRPr="009D7758" w:rsidRDefault="00570026" w:rsidP="009D7758">
            <w:pPr>
              <w:spacing w:after="0" w:line="0" w:lineRule="atLeast"/>
              <w:rPr>
                <w:rFonts w:ascii="Arial" w:eastAsia="Times New Roman" w:hAnsi="Arial" w:cs="Arial"/>
                <w:color w:val="000000"/>
                <w:lang w:eastAsia="ru-RU"/>
              </w:rPr>
            </w:pP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Легкоатлетические упражнения в избранном виде спорта в условиях соревновательной деятельности (повышение уровня спортивной квалификации).</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дорожка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стадиона,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секундомер,</w:t>
            </w:r>
          </w:p>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ЖУР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на основе комплекса ГТО.</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Прыжковая яма, измерительная рулетка</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4E3CC7">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Зачетный урок по прыжкам в длину с разбега. </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Бег 1000 метров.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Прыжковая яма, измерительная рулетка</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w:t>
            </w:r>
          </w:p>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w:t>
            </w:r>
          </w:p>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Спортивный праздник «Чемпионы среди нас»</w:t>
            </w:r>
            <w:r w:rsidR="000B3B71">
              <w:rPr>
                <w:rFonts w:ascii="Times New Roman" w:eastAsia="Times New Roman" w:hAnsi="Times New Roman" w:cs="Times New Roman"/>
                <w:bCs/>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240" w:lineRule="auto"/>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Измерительная</w:t>
            </w:r>
          </w:p>
          <w:p w:rsidR="00570026" w:rsidRPr="009D7758" w:rsidRDefault="00570026"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рулетка, ЖУР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Подтягивания</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eastAsia="ru-RU"/>
              </w:rPr>
              <w:t>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Беговая дорожка,</w:t>
            </w:r>
          </w:p>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секундомер, ЖУР</w:t>
            </w:r>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Прыжки в длину с места. Бросок набивного мяча</w:t>
            </w:r>
            <w:r>
              <w:rPr>
                <w:rFonts w:ascii="Times New Roman" w:eastAsia="Times New Roman" w:hAnsi="Times New Roman" w:cs="Times New Roman"/>
                <w:color w:val="000000"/>
                <w:sz w:val="24"/>
                <w:szCs w:val="24"/>
                <w:lang w:eastAsia="ru-RU"/>
              </w:rPr>
              <w:t>.</w:t>
            </w:r>
          </w:p>
          <w:p w:rsidR="00570026" w:rsidRPr="009D7758" w:rsidRDefault="00570026"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131</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Cs/>
                <w:color w:val="000000"/>
                <w:sz w:val="24"/>
                <w:szCs w:val="24"/>
                <w:lang w:eastAsia="ru-RU"/>
              </w:rPr>
              <w:t>132</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0" w:lineRule="atLeast"/>
              <w:rPr>
                <w:rFonts w:ascii="Arial" w:eastAsia="Times New Roman" w:hAnsi="Arial" w:cs="Arial"/>
                <w:color w:val="000000"/>
                <w:lang w:eastAsia="ru-RU"/>
              </w:rPr>
            </w:pPr>
            <w:proofErr w:type="spellStart"/>
            <w:r w:rsidRPr="00675D32">
              <w:rPr>
                <w:rFonts w:ascii="Times New Roman" w:eastAsia="Times New Roman" w:hAnsi="Times New Roman" w:cs="Times New Roman"/>
                <w:bCs/>
                <w:color w:val="000000"/>
                <w:sz w:val="24"/>
                <w:szCs w:val="24"/>
                <w:lang w:eastAsia="ru-RU"/>
              </w:rPr>
              <w:t>Соревновательно-игровые</w:t>
            </w:r>
            <w:proofErr w:type="spellEnd"/>
            <w:r w:rsidRPr="00675D32">
              <w:rPr>
                <w:rFonts w:ascii="Times New Roman" w:eastAsia="Times New Roman" w:hAnsi="Times New Roman" w:cs="Times New Roman"/>
                <w:bCs/>
                <w:color w:val="000000"/>
                <w:sz w:val="24"/>
                <w:szCs w:val="24"/>
                <w:lang w:eastAsia="ru-RU"/>
              </w:rPr>
              <w:t xml:space="preserve"> упражнения с элементами спортивных игр.</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bCs/>
                <w:color w:val="000000"/>
                <w:sz w:val="24"/>
                <w:szCs w:val="24"/>
                <w:lang w:eastAsia="ru-RU"/>
              </w:rPr>
              <w:t>133</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675D32" w:rsidRDefault="00570026" w:rsidP="009D7758">
            <w:pPr>
              <w:spacing w:after="0" w:line="240" w:lineRule="auto"/>
              <w:rPr>
                <w:rFonts w:ascii="Arial" w:eastAsia="Times New Roman" w:hAnsi="Arial" w:cs="Arial"/>
                <w:color w:val="000000"/>
                <w:lang w:eastAsia="ru-RU"/>
              </w:rPr>
            </w:pPr>
            <w:r w:rsidRPr="00675D32">
              <w:rPr>
                <w:rFonts w:ascii="Times New Roman" w:eastAsia="Times New Roman" w:hAnsi="Times New Roman" w:cs="Times New Roman"/>
                <w:color w:val="000000"/>
                <w:sz w:val="24"/>
                <w:szCs w:val="24"/>
                <w:lang w:eastAsia="ru-RU"/>
              </w:rPr>
              <w:t>Бег 2000 метров (</w:t>
            </w:r>
            <w:proofErr w:type="spellStart"/>
            <w:r w:rsidRPr="00675D32">
              <w:rPr>
                <w:rFonts w:ascii="Times New Roman" w:eastAsia="Times New Roman" w:hAnsi="Times New Roman" w:cs="Times New Roman"/>
                <w:color w:val="000000"/>
                <w:sz w:val="24"/>
                <w:szCs w:val="24"/>
                <w:lang w:eastAsia="ru-RU"/>
              </w:rPr>
              <w:t>д</w:t>
            </w:r>
            <w:proofErr w:type="spellEnd"/>
            <w:r w:rsidRPr="00675D32">
              <w:rPr>
                <w:rFonts w:ascii="Times New Roman" w:eastAsia="Times New Roman" w:hAnsi="Times New Roman" w:cs="Times New Roman"/>
                <w:color w:val="000000"/>
                <w:sz w:val="24"/>
                <w:szCs w:val="24"/>
                <w:lang w:eastAsia="ru-RU"/>
              </w:rPr>
              <w:t>), 3000 метров (м)</w:t>
            </w:r>
            <w:r>
              <w:rPr>
                <w:rFonts w:ascii="Times New Roman" w:eastAsia="Times New Roman" w:hAnsi="Times New Roman" w:cs="Times New Roman"/>
                <w:color w:val="000000"/>
                <w:sz w:val="24"/>
                <w:szCs w:val="24"/>
                <w:lang w:eastAsia="ru-RU"/>
              </w:rPr>
              <w:t>.</w:t>
            </w:r>
          </w:p>
          <w:p w:rsidR="00570026" w:rsidRPr="00675D32" w:rsidRDefault="00570026"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134</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Учетный урок по разделу «Лёгкая атлетика»</w:t>
            </w:r>
            <w:r w:rsidR="000B3B71">
              <w:rPr>
                <w:rFonts w:ascii="Times New Roman" w:eastAsia="Times New Roman" w:hAnsi="Times New Roman" w:cs="Times New Roman"/>
                <w:color w:val="000000"/>
                <w:sz w:val="24"/>
                <w:szCs w:val="24"/>
                <w:lang w:eastAsia="ru-RU"/>
              </w:rPr>
              <w:t>.</w:t>
            </w:r>
          </w:p>
          <w:p w:rsidR="00570026" w:rsidRPr="009D7758" w:rsidRDefault="00570026" w:rsidP="009D7758">
            <w:pPr>
              <w:spacing w:after="0" w:line="0" w:lineRule="atLeast"/>
              <w:rPr>
                <w:rFonts w:ascii="Arial" w:eastAsia="Times New Roman" w:hAnsi="Arial" w:cs="Arial"/>
                <w:color w:val="000000"/>
                <w:lang w:eastAsia="ru-RU"/>
              </w:rPr>
            </w:pP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 xml:space="preserve">Стадион, спортивная </w:t>
            </w:r>
            <w:r w:rsidRPr="009D7758">
              <w:rPr>
                <w:rFonts w:ascii="Times New Roman" w:eastAsia="Times New Roman" w:hAnsi="Times New Roman" w:cs="Times New Roman"/>
                <w:color w:val="000000"/>
                <w:sz w:val="24"/>
                <w:szCs w:val="24"/>
                <w:lang w:eastAsia="ru-RU"/>
              </w:rPr>
              <w:lastRenderedPageBreak/>
              <w:t xml:space="preserve">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135</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136</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137</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138</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Соревновательно-игровые</w:t>
            </w:r>
            <w:proofErr w:type="spellEnd"/>
            <w:r w:rsidRPr="009D7758">
              <w:rPr>
                <w:rFonts w:ascii="Times New Roman" w:eastAsia="Times New Roman" w:hAnsi="Times New Roman" w:cs="Times New Roman"/>
                <w:color w:val="000000"/>
                <w:sz w:val="24"/>
                <w:szCs w:val="24"/>
                <w:lang w:eastAsia="ru-RU"/>
              </w:rPr>
              <w:t xml:space="preserve"> упражнения с элементами спортивных игр</w:t>
            </w:r>
            <w:r>
              <w:rPr>
                <w:rFonts w:ascii="Times New Roman" w:eastAsia="Times New Roman" w:hAnsi="Times New Roman" w:cs="Times New Roman"/>
                <w:color w:val="000000"/>
                <w:sz w:val="24"/>
                <w:szCs w:val="24"/>
                <w:lang w:eastAsia="ru-RU"/>
              </w:rPr>
              <w:t>.</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139</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rPr>
                <w:rFonts w:ascii="Arial" w:eastAsia="Times New Roman" w:hAnsi="Arial" w:cs="Arial"/>
                <w:color w:val="000000"/>
                <w:lang w:eastAsia="ru-RU"/>
              </w:rPr>
            </w:pPr>
            <w:r w:rsidRPr="004E3CC7">
              <w:rPr>
                <w:rFonts w:ascii="Times New Roman" w:eastAsia="Times New Roman" w:hAnsi="Times New Roman" w:cs="Times New Roman"/>
                <w:bCs/>
                <w:color w:val="000000"/>
                <w:sz w:val="24"/>
                <w:szCs w:val="24"/>
                <w:lang w:eastAsia="ru-RU"/>
              </w:rPr>
              <w:t>Соревнования с элементами спортивных игр. </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Упражнения на гибкость.</w:t>
            </w:r>
          </w:p>
        </w:tc>
      </w:tr>
      <w:tr w:rsidR="00570026" w:rsidRPr="009D7758" w:rsidTr="00FA27B5">
        <w:tc>
          <w:tcPr>
            <w:tcW w:w="7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140</w:t>
            </w:r>
          </w:p>
        </w:tc>
        <w:tc>
          <w:tcPr>
            <w:tcW w:w="105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15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p>
        </w:tc>
        <w:tc>
          <w:tcPr>
            <w:tcW w:w="607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4E3CC7" w:rsidRDefault="00570026" w:rsidP="009D7758">
            <w:pPr>
              <w:spacing w:after="0" w:line="0" w:lineRule="atLeast"/>
              <w:rPr>
                <w:rFonts w:ascii="Arial" w:eastAsia="Times New Roman" w:hAnsi="Arial" w:cs="Arial"/>
                <w:color w:val="000000"/>
                <w:lang w:eastAsia="ru-RU"/>
              </w:rPr>
            </w:pPr>
            <w:proofErr w:type="spellStart"/>
            <w:r w:rsidRPr="004E3CC7">
              <w:rPr>
                <w:rFonts w:ascii="Times New Roman" w:eastAsia="Times New Roman" w:hAnsi="Times New Roman" w:cs="Times New Roman"/>
                <w:bCs/>
                <w:color w:val="000000"/>
                <w:sz w:val="24"/>
                <w:szCs w:val="24"/>
                <w:lang w:eastAsia="ru-RU"/>
              </w:rPr>
              <w:t>Соревновательно-игровые</w:t>
            </w:r>
            <w:proofErr w:type="spellEnd"/>
            <w:r w:rsidRPr="004E3CC7">
              <w:rPr>
                <w:rFonts w:ascii="Times New Roman" w:eastAsia="Times New Roman" w:hAnsi="Times New Roman" w:cs="Times New Roman"/>
                <w:bCs/>
                <w:color w:val="000000"/>
                <w:sz w:val="24"/>
                <w:szCs w:val="24"/>
                <w:lang w:eastAsia="ru-RU"/>
              </w:rPr>
              <w:t xml:space="preserve"> упражнения с элементами спортивных игр Подведение итогов года.</w:t>
            </w:r>
          </w:p>
        </w:tc>
        <w:tc>
          <w:tcPr>
            <w:tcW w:w="283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570026" w:rsidRPr="009D7758" w:rsidRDefault="00570026" w:rsidP="009D7758">
            <w:pPr>
              <w:spacing w:after="0" w:line="240" w:lineRule="auto"/>
              <w:rPr>
                <w:rFonts w:ascii="Arial" w:eastAsia="Times New Roman" w:hAnsi="Arial" w:cs="Arial"/>
                <w:color w:val="444444"/>
                <w:sz w:val="1"/>
                <w:szCs w:val="18"/>
                <w:lang w:eastAsia="ru-RU"/>
              </w:rPr>
            </w:pPr>
            <w:r w:rsidRPr="009D7758">
              <w:rPr>
                <w:rFonts w:ascii="Times New Roman" w:eastAsia="Times New Roman" w:hAnsi="Times New Roman" w:cs="Times New Roman"/>
                <w:color w:val="000000"/>
                <w:sz w:val="24"/>
                <w:szCs w:val="24"/>
                <w:lang w:eastAsia="ru-RU"/>
              </w:rPr>
              <w:t xml:space="preserve">Стадион, спортивная площадка. </w:t>
            </w:r>
            <w:proofErr w:type="spellStart"/>
            <w:r w:rsidRPr="009D7758">
              <w:rPr>
                <w:rFonts w:ascii="Times New Roman" w:eastAsia="Times New Roman" w:hAnsi="Times New Roman" w:cs="Times New Roman"/>
                <w:color w:val="000000"/>
                <w:sz w:val="24"/>
                <w:szCs w:val="24"/>
                <w:lang w:eastAsia="ru-RU"/>
              </w:rPr>
              <w:t>Медицинболы</w:t>
            </w:r>
            <w:proofErr w:type="spellEnd"/>
          </w:p>
        </w:tc>
        <w:tc>
          <w:tcPr>
            <w:tcW w:w="2693" w:type="dxa"/>
            <w:tcBorders>
              <w:top w:val="single" w:sz="2" w:space="0" w:color="000000"/>
              <w:left w:val="single" w:sz="2" w:space="0" w:color="000000"/>
              <w:bottom w:val="single" w:sz="2" w:space="0" w:color="000000"/>
              <w:right w:val="single" w:sz="2" w:space="0" w:color="000000"/>
            </w:tcBorders>
          </w:tcPr>
          <w:p w:rsidR="00570026" w:rsidRPr="009D7758" w:rsidRDefault="00570026" w:rsidP="009D7758">
            <w:pPr>
              <w:spacing w:after="0" w:line="240" w:lineRule="auto"/>
              <w:rPr>
                <w:rFonts w:ascii="Arial" w:eastAsia="Times New Roman" w:hAnsi="Arial" w:cs="Arial"/>
                <w:color w:val="444444"/>
                <w:sz w:val="1"/>
                <w:szCs w:val="18"/>
                <w:lang w:eastAsia="ru-RU"/>
              </w:rPr>
            </w:pPr>
            <w:r>
              <w:rPr>
                <w:rFonts w:ascii="Times New Roman" w:eastAsia="Times New Roman" w:hAnsi="Times New Roman" w:cs="Times New Roman"/>
                <w:color w:val="000000"/>
                <w:sz w:val="24"/>
                <w:szCs w:val="24"/>
                <w:lang w:eastAsia="ru-RU"/>
              </w:rPr>
              <w:t>Упражнения на гибкость.</w:t>
            </w:r>
          </w:p>
        </w:tc>
      </w:tr>
    </w:tbl>
    <w:p w:rsidR="002A0B3D" w:rsidRDefault="009D7758" w:rsidP="009D7758">
      <w:pPr>
        <w:spacing w:after="0" w:line="240" w:lineRule="auto"/>
        <w:jc w:val="both"/>
        <w:rPr>
          <w:rFonts w:ascii="Times New Roman" w:eastAsia="Times New Roman" w:hAnsi="Times New Roman" w:cs="Times New Roman"/>
          <w:b/>
          <w:bCs/>
          <w:color w:val="000000"/>
          <w:sz w:val="24"/>
          <w:szCs w:val="24"/>
          <w:lang w:eastAsia="ru-RU"/>
        </w:rPr>
      </w:pPr>
      <w:r w:rsidRPr="009D7758">
        <w:rPr>
          <w:rFonts w:ascii="Times New Roman" w:eastAsia="Times New Roman" w:hAnsi="Times New Roman" w:cs="Times New Roman"/>
          <w:b/>
          <w:bCs/>
          <w:color w:val="000000"/>
          <w:sz w:val="24"/>
          <w:szCs w:val="24"/>
          <w:lang w:eastAsia="ru-RU"/>
        </w:rPr>
        <w:t xml:space="preserve">                                                      </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  СОДЕРЖАНИЕ ПРОГРАММЫ</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Основы знаний о физической культуре, умения и навыки, приемы закаливания, способы </w:t>
      </w:r>
      <w:proofErr w:type="spellStart"/>
      <w:r w:rsidRPr="009D7758">
        <w:rPr>
          <w:rFonts w:ascii="Times New Roman" w:eastAsia="Times New Roman" w:hAnsi="Times New Roman" w:cs="Times New Roman"/>
          <w:color w:val="000000"/>
          <w:sz w:val="24"/>
          <w:szCs w:val="24"/>
          <w:lang w:eastAsia="ru-RU"/>
        </w:rPr>
        <w:t>саморегуляции</w:t>
      </w:r>
      <w:proofErr w:type="spellEnd"/>
      <w:r w:rsidRPr="009D7758">
        <w:rPr>
          <w:rFonts w:ascii="Times New Roman" w:eastAsia="Times New Roman" w:hAnsi="Times New Roman" w:cs="Times New Roman"/>
          <w:color w:val="000000"/>
          <w:sz w:val="24"/>
          <w:szCs w:val="24"/>
          <w:lang w:eastAsia="ru-RU"/>
        </w:rPr>
        <w:t xml:space="preserve"> и самоконтроля</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Основы знаний о физической культуре, умения и навыки. </w:t>
      </w:r>
      <w:proofErr w:type="spellStart"/>
      <w:r w:rsidRPr="009D7758">
        <w:rPr>
          <w:rFonts w:ascii="Times New Roman" w:eastAsia="Times New Roman" w:hAnsi="Times New Roman" w:cs="Times New Roman"/>
          <w:color w:val="000000"/>
          <w:sz w:val="24"/>
          <w:szCs w:val="24"/>
          <w:lang w:eastAsia="ru-RU"/>
        </w:rPr>
        <w:t>Социокультурные</w:t>
      </w:r>
      <w:proofErr w:type="spellEnd"/>
      <w:r w:rsidRPr="009D7758">
        <w:rPr>
          <w:rFonts w:ascii="Times New Roman" w:eastAsia="Times New Roman" w:hAnsi="Times New Roman" w:cs="Times New Roman"/>
          <w:color w:val="000000"/>
          <w:sz w:val="24"/>
          <w:szCs w:val="24"/>
          <w:lang w:eastAsia="ru-RU"/>
        </w:rPr>
        <w:t xml:space="preserve"> основы. Физическая культура общества и человека, понятие физической культуры личности. Ценностные ориентации индивидуальной физкультурной деятельности: всесторонность развития личности; укрепление здоровья и содействие творческому долголетию; физическое совершенствование и формирование здорового образа жизни; физическая подготовленность к воспроизводству и воспитанию здорового поколения, к активной жизнедеятельности, труду и защите Отечества.</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Современное олимпийское и физкультурно-массовое движения (</w:t>
      </w:r>
      <w:proofErr w:type="gramStart"/>
      <w:r w:rsidRPr="009D7758">
        <w:rPr>
          <w:rFonts w:ascii="Times New Roman" w:eastAsia="Times New Roman" w:hAnsi="Times New Roman" w:cs="Times New Roman"/>
          <w:color w:val="000000"/>
          <w:sz w:val="24"/>
          <w:szCs w:val="24"/>
          <w:lang w:eastAsia="ru-RU"/>
        </w:rPr>
        <w:t>на примере «Спорт</w:t>
      </w:r>
      <w:proofErr w:type="gramEnd"/>
      <w:r w:rsidRPr="009D7758">
        <w:rPr>
          <w:rFonts w:ascii="Times New Roman" w:eastAsia="Times New Roman" w:hAnsi="Times New Roman" w:cs="Times New Roman"/>
          <w:color w:val="000000"/>
          <w:sz w:val="24"/>
          <w:szCs w:val="24"/>
          <w:lang w:eastAsia="ru-RU"/>
        </w:rPr>
        <w:t xml:space="preserve"> для всех»), их социальная направленность и формы организации.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Спортивно-оздоровительные системы физических упражнений в отечественной и зарубежной культуре, их цели и задачи, основы содержания и формы организации.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Психолого-педагогические основы. Способы индивидуальной организации, планирования, регулирования и </w:t>
      </w:r>
      <w:proofErr w:type="gramStart"/>
      <w:r w:rsidRPr="009D7758">
        <w:rPr>
          <w:rFonts w:ascii="Times New Roman" w:eastAsia="Times New Roman" w:hAnsi="Times New Roman" w:cs="Times New Roman"/>
          <w:color w:val="000000"/>
          <w:sz w:val="24"/>
          <w:szCs w:val="24"/>
          <w:lang w:eastAsia="ru-RU"/>
        </w:rPr>
        <w:t>контроля за</w:t>
      </w:r>
      <w:proofErr w:type="gramEnd"/>
      <w:r w:rsidRPr="009D7758">
        <w:rPr>
          <w:rFonts w:ascii="Times New Roman" w:eastAsia="Times New Roman" w:hAnsi="Times New Roman" w:cs="Times New Roman"/>
          <w:color w:val="000000"/>
          <w:sz w:val="24"/>
          <w:szCs w:val="24"/>
          <w:lang w:eastAsia="ru-RU"/>
        </w:rPr>
        <w:t xml:space="preserve"> физическими нагрузками во время занятий физическими упражнениями профессионально ориентированной, и оздоровительно-корригирующей направленности. Основные формы и виды физических упражнений.</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Понятие телосложения и характеристика его основных типов, способы составления комплексов упражнений из современных систем физического воспитания. Способы регулирования массы тела, использование корригирующих упражнений для проведения самостоятельных занятий.</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Основные технико-тактические действия и приемы в игровых видах спорта, совершенствование техники движений в избранном виде спорта.</w:t>
      </w:r>
    </w:p>
    <w:p w:rsidR="009D7758" w:rsidRPr="009D7758" w:rsidRDefault="009D7758" w:rsidP="009D7758">
      <w:pPr>
        <w:spacing w:after="0" w:line="240" w:lineRule="auto"/>
        <w:ind w:left="540"/>
        <w:jc w:val="both"/>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Основы начальной военной физической подготовки, совершенствование основных прикладных двигательных действий (передвижение на лыжах, гимнастика, плавание, легкая атлетика) и развитие основных физических качеств (сила, выносливость, быстрота, координация, гибкость, ловкость) в процессе проведения индивидуальных занятий.</w:t>
      </w:r>
      <w:proofErr w:type="gramEnd"/>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Основы организации и проведения спортивно-массовых соревнований по видам спорта (спортивные игры, легкая атлетика, лыжные гонки, гимнастика, плавание). Особенности самостоятельной подготовки к участию в спортивно-массовых соревнованиях.</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Медико-биологические основы. Роль физической культуры и спорта в профилактике заболеваний и укреплении здоровья; поддержание репродуктивных функций человека, сохранение его творческой активности и долголетия.</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Основы организации двигательного режима (в течение дня, недели и месяца), характеристика упражнений и подбор форм занятий в зависимости от особенностей индивидуальной учебной деятельности, самочувствия и показателей здоровья.</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Основы техники безопасности и профилактики травматизма, профилактические мероприятия (гигиенические процедуры, закаливание) и восстановительные мероприятия (</w:t>
      </w:r>
      <w:proofErr w:type="spellStart"/>
      <w:r w:rsidRPr="009D7758">
        <w:rPr>
          <w:rFonts w:ascii="Times New Roman" w:eastAsia="Times New Roman" w:hAnsi="Times New Roman" w:cs="Times New Roman"/>
          <w:color w:val="000000"/>
          <w:sz w:val="24"/>
          <w:szCs w:val="24"/>
          <w:lang w:eastAsia="ru-RU"/>
        </w:rPr>
        <w:t>гидропроцедуры</w:t>
      </w:r>
      <w:proofErr w:type="spellEnd"/>
      <w:r w:rsidRPr="009D7758">
        <w:rPr>
          <w:rFonts w:ascii="Times New Roman" w:eastAsia="Times New Roman" w:hAnsi="Times New Roman" w:cs="Times New Roman"/>
          <w:color w:val="000000"/>
          <w:sz w:val="24"/>
          <w:szCs w:val="24"/>
          <w:lang w:eastAsia="ru-RU"/>
        </w:rPr>
        <w:t>, массаж) при организации и проведении спортивно-массовых и индивидуальных форм занятий физической культурой и спортом.</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Вредные привычки (курение, алкоголизм, наркомания), причины их возникновения и пагубное влияние на организм человека, его здоровье, в том числе здоровье детей. Основы профилактики вредных привычек средствами физической культуры и формирование индивидуального здорового стиля жизни.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Закрепление навыков закаливания. Воздушные и солнечные ванны, обтирание, обливание, душ, купание в реке, хождение босиком, пользование баней. Дозировка данных процедур указана в программах 1—9 классов. Изменение дозировки следует проводить с учетом индивидуальных особенностей юношей и девушек.</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Закрепление приемов </w:t>
      </w:r>
      <w:proofErr w:type="spellStart"/>
      <w:r w:rsidRPr="009D7758">
        <w:rPr>
          <w:rFonts w:ascii="Times New Roman" w:eastAsia="Times New Roman" w:hAnsi="Times New Roman" w:cs="Times New Roman"/>
          <w:color w:val="000000"/>
          <w:sz w:val="24"/>
          <w:szCs w:val="24"/>
          <w:lang w:eastAsia="ru-RU"/>
        </w:rPr>
        <w:t>саморегуляции</w:t>
      </w:r>
      <w:proofErr w:type="spellEnd"/>
      <w:r w:rsidRPr="009D7758">
        <w:rPr>
          <w:rFonts w:ascii="Times New Roman" w:eastAsia="Times New Roman" w:hAnsi="Times New Roman" w:cs="Times New Roman"/>
          <w:color w:val="000000"/>
          <w:sz w:val="24"/>
          <w:szCs w:val="24"/>
          <w:lang w:eastAsia="ru-RU"/>
        </w:rPr>
        <w:t xml:space="preserve">. Повторение приемов </w:t>
      </w:r>
      <w:proofErr w:type="spellStart"/>
      <w:r w:rsidRPr="009D7758">
        <w:rPr>
          <w:rFonts w:ascii="Times New Roman" w:eastAsia="Times New Roman" w:hAnsi="Times New Roman" w:cs="Times New Roman"/>
          <w:color w:val="000000"/>
          <w:sz w:val="24"/>
          <w:szCs w:val="24"/>
          <w:lang w:eastAsia="ru-RU"/>
        </w:rPr>
        <w:t>саморегуляции</w:t>
      </w:r>
      <w:proofErr w:type="spellEnd"/>
      <w:r w:rsidRPr="009D7758">
        <w:rPr>
          <w:rFonts w:ascii="Times New Roman" w:eastAsia="Times New Roman" w:hAnsi="Times New Roman" w:cs="Times New Roman"/>
          <w:color w:val="000000"/>
          <w:sz w:val="24"/>
          <w:szCs w:val="24"/>
          <w:lang w:eastAsia="ru-RU"/>
        </w:rPr>
        <w:t xml:space="preserve">, освоенных в начальной и основной школе. Аутогенная тренировка. </w:t>
      </w:r>
      <w:proofErr w:type="spellStart"/>
      <w:r w:rsidRPr="009D7758">
        <w:rPr>
          <w:rFonts w:ascii="Times New Roman" w:eastAsia="Times New Roman" w:hAnsi="Times New Roman" w:cs="Times New Roman"/>
          <w:color w:val="000000"/>
          <w:sz w:val="24"/>
          <w:szCs w:val="24"/>
          <w:lang w:eastAsia="ru-RU"/>
        </w:rPr>
        <w:t>Психомышечная</w:t>
      </w:r>
      <w:proofErr w:type="spellEnd"/>
      <w:r w:rsidRPr="009D7758">
        <w:rPr>
          <w:rFonts w:ascii="Times New Roman" w:eastAsia="Times New Roman" w:hAnsi="Times New Roman" w:cs="Times New Roman"/>
          <w:color w:val="000000"/>
          <w:sz w:val="24"/>
          <w:szCs w:val="24"/>
          <w:lang w:eastAsia="ru-RU"/>
        </w:rPr>
        <w:t xml:space="preserve"> и </w:t>
      </w:r>
      <w:proofErr w:type="gramStart"/>
      <w:r w:rsidRPr="009D7758">
        <w:rPr>
          <w:rFonts w:ascii="Times New Roman" w:eastAsia="Times New Roman" w:hAnsi="Times New Roman" w:cs="Times New Roman"/>
          <w:color w:val="000000"/>
          <w:sz w:val="24"/>
          <w:szCs w:val="24"/>
          <w:lang w:eastAsia="ru-RU"/>
        </w:rPr>
        <w:t>психорегулирующая</w:t>
      </w:r>
      <w:proofErr w:type="gramEnd"/>
      <w:r w:rsidRPr="009D7758">
        <w:rPr>
          <w:rFonts w:ascii="Times New Roman" w:eastAsia="Times New Roman" w:hAnsi="Times New Roman" w:cs="Times New Roman"/>
          <w:color w:val="000000"/>
          <w:sz w:val="24"/>
          <w:szCs w:val="24"/>
          <w:lang w:eastAsia="ru-RU"/>
        </w:rPr>
        <w:t xml:space="preserve"> тренировки. Элементы йоги.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Закрепление приемов самоконтроля. Повторение приемов самоконтроля, освоенных ранее.</w:t>
      </w:r>
    </w:p>
    <w:p w:rsidR="009D7758" w:rsidRPr="009D7758" w:rsidRDefault="009D7758" w:rsidP="009D7758">
      <w:pPr>
        <w:spacing w:after="0" w:line="240" w:lineRule="auto"/>
        <w:ind w:left="540"/>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Спортивные игры</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Русская лапта</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Техника защиты.</w:t>
      </w:r>
      <w:r w:rsidRPr="009D7758">
        <w:rPr>
          <w:rFonts w:ascii="Times New Roman" w:eastAsia="Times New Roman" w:hAnsi="Times New Roman" w:cs="Times New Roman"/>
          <w:color w:val="000000"/>
          <w:sz w:val="24"/>
          <w:szCs w:val="24"/>
          <w:lang w:eastAsia="ru-RU"/>
        </w:rPr>
        <w:t> Стартовая стойка, положение ног, туловища, рук игроков, располагающихся в поле. Стартовая стойка игрока, подающего мяч, положение ног, туловища, рук. Перемещения боком, спиной, лицом: шаги, скачок, прыжок, бег, остановка. Сочетания способов перемещения. Ловля мяча. Ловля мяча двумя рукам</w:t>
      </w:r>
      <w:proofErr w:type="gramStart"/>
      <w:r w:rsidRPr="009D7758">
        <w:rPr>
          <w:rFonts w:ascii="Times New Roman" w:eastAsia="Times New Roman" w:hAnsi="Times New Roman" w:cs="Times New Roman"/>
          <w:color w:val="000000"/>
          <w:sz w:val="24"/>
          <w:szCs w:val="24"/>
          <w:lang w:eastAsia="ru-RU"/>
        </w:rPr>
        <w:t>и-</w:t>
      </w:r>
      <w:proofErr w:type="gramEnd"/>
      <w:r w:rsidRPr="009D7758">
        <w:rPr>
          <w:rFonts w:ascii="Times New Roman" w:eastAsia="Times New Roman" w:hAnsi="Times New Roman" w:cs="Times New Roman"/>
          <w:color w:val="000000"/>
          <w:sz w:val="24"/>
          <w:szCs w:val="24"/>
          <w:lang w:eastAsia="ru-RU"/>
        </w:rPr>
        <w:t xml:space="preserve"> мяч, летящий на уровне груди; мяч, летящий выше головы; мяч, Прыгающий на площадке; мячи, летящие слева и справа на разных уровнях, на расстоянии вытянутых рук. Ловля мяча из </w:t>
      </w:r>
      <w:proofErr w:type="gramStart"/>
      <w:r w:rsidRPr="009D7758">
        <w:rPr>
          <w:rFonts w:ascii="Times New Roman" w:eastAsia="Times New Roman" w:hAnsi="Times New Roman" w:cs="Times New Roman"/>
          <w:color w:val="000000"/>
          <w:sz w:val="24"/>
          <w:szCs w:val="24"/>
          <w:lang w:eastAsia="ru-RU"/>
        </w:rPr>
        <w:t>положения</w:t>
      </w:r>
      <w:proofErr w:type="gramEnd"/>
      <w:r w:rsidRPr="009D7758">
        <w:rPr>
          <w:rFonts w:ascii="Times New Roman" w:eastAsia="Times New Roman" w:hAnsi="Times New Roman" w:cs="Times New Roman"/>
          <w:color w:val="000000"/>
          <w:sz w:val="24"/>
          <w:szCs w:val="24"/>
          <w:lang w:eastAsia="ru-RU"/>
        </w:rPr>
        <w:t xml:space="preserve"> лежа, стоя, спиной (при выполнении передачи резко развернуться), боком, сидя на площадке. Сидя на площадке ловить мяч, летящий вправо и влево. Ловля мяча, летящего «свечой». Ловля мяча одной рукой: правой и левой руками с близкого расстояния (3-10 м), с дальнего расстояния (30-40 м). Ловля одной рукой мяча, летящего выше головы; мяча, летящего в 2-х м от игрока влево и вправо; мяча, катящегося по площадке в 2-х м от игрока. Ловля мяча, прыгающего по площадке влево и вправо от игрока. Ловля мяча из положения, стоя спиной к </w:t>
      </w:r>
      <w:proofErr w:type="gramStart"/>
      <w:r w:rsidRPr="009D7758">
        <w:rPr>
          <w:rFonts w:ascii="Times New Roman" w:eastAsia="Times New Roman" w:hAnsi="Times New Roman" w:cs="Times New Roman"/>
          <w:color w:val="000000"/>
          <w:sz w:val="24"/>
          <w:szCs w:val="24"/>
          <w:lang w:eastAsia="ru-RU"/>
        </w:rPr>
        <w:t>бросающему</w:t>
      </w:r>
      <w:proofErr w:type="gramEnd"/>
      <w:r w:rsidRPr="009D7758">
        <w:rPr>
          <w:rFonts w:ascii="Times New Roman" w:eastAsia="Times New Roman" w:hAnsi="Times New Roman" w:cs="Times New Roman"/>
          <w:color w:val="000000"/>
          <w:sz w:val="24"/>
          <w:szCs w:val="24"/>
          <w:lang w:eastAsia="ru-RU"/>
        </w:rPr>
        <w:t xml:space="preserve"> мяч, стоя боком, сидя, лежа на площадке.</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Выполнение передачи мяча. Передача мяча: с близкого расстояния (3-10 м), со среднего расстояния (10-30 м), с дальнего расстояния (30-40 м) на точность. Выполнение передачи на точность, стоя спиной к партнеру (партнер передвигается влево и вправо, вперед и назад). Выполнение передачи с места, в движении, с поворотом, с кувырком. </w:t>
      </w:r>
      <w:proofErr w:type="gramStart"/>
      <w:r w:rsidRPr="009D7758">
        <w:rPr>
          <w:rFonts w:ascii="Times New Roman" w:eastAsia="Times New Roman" w:hAnsi="Times New Roman" w:cs="Times New Roman"/>
          <w:color w:val="000000"/>
          <w:sz w:val="24"/>
          <w:szCs w:val="24"/>
          <w:lang w:eastAsia="ru-RU"/>
        </w:rPr>
        <w:t>Передачи</w:t>
      </w:r>
      <w:proofErr w:type="gramEnd"/>
      <w:r w:rsidRPr="009D7758">
        <w:rPr>
          <w:rFonts w:ascii="Times New Roman" w:eastAsia="Times New Roman" w:hAnsi="Times New Roman" w:cs="Times New Roman"/>
          <w:color w:val="000000"/>
          <w:sz w:val="24"/>
          <w:szCs w:val="24"/>
          <w:lang w:eastAsia="ru-RU"/>
        </w:rPr>
        <w:t xml:space="preserve"> сидя, лежа на полу. Выполнение передачи на звуковой сигнал (стоя спиной к трем партнерам сделать передачу игроку, подавшему сигнал) Передача мяча из-за спины, сбоку, снизу и обратной рукой.</w:t>
      </w:r>
    </w:p>
    <w:p w:rsidR="009D7758" w:rsidRPr="009D7758" w:rsidRDefault="009D7758" w:rsidP="009D7758">
      <w:pPr>
        <w:spacing w:after="0" w:line="240" w:lineRule="auto"/>
        <w:ind w:left="540"/>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Осаливание</w:t>
      </w:r>
      <w:proofErr w:type="spellEnd"/>
      <w:r w:rsidRPr="009D7758">
        <w:rPr>
          <w:rFonts w:ascii="Times New Roman" w:eastAsia="Times New Roman" w:hAnsi="Times New Roman" w:cs="Times New Roman"/>
          <w:color w:val="000000"/>
          <w:sz w:val="24"/>
          <w:szCs w:val="24"/>
          <w:lang w:eastAsia="ru-RU"/>
        </w:rPr>
        <w:t xml:space="preserve"> (бросок мяча в соперника). Бросок мяча на точность по крупным и небольшим мишеням, стоя лицом и спиной к мишеням. Броски мяча по движущимся крупным и небольшим мишеням</w:t>
      </w:r>
      <w:proofErr w:type="gramStart"/>
      <w:r w:rsidRPr="009D7758">
        <w:rPr>
          <w:rFonts w:ascii="Times New Roman" w:eastAsia="Times New Roman" w:hAnsi="Times New Roman" w:cs="Times New Roman"/>
          <w:color w:val="000000"/>
          <w:sz w:val="24"/>
          <w:szCs w:val="24"/>
          <w:lang w:eastAsia="ru-RU"/>
        </w:rPr>
        <w:t xml:space="preserve"> С</w:t>
      </w:r>
      <w:proofErr w:type="gramEnd"/>
      <w:r w:rsidRPr="009D7758">
        <w:rPr>
          <w:rFonts w:ascii="Times New Roman" w:eastAsia="Times New Roman" w:hAnsi="Times New Roman" w:cs="Times New Roman"/>
          <w:color w:val="000000"/>
          <w:sz w:val="24"/>
          <w:szCs w:val="24"/>
          <w:lang w:eastAsia="ru-RU"/>
        </w:rPr>
        <w:t xml:space="preserve">тоя к ним лицом и спиной. Броски в движении, в прыжке, с поворотом по неподвижным мишеням. Броски с разных дистанций. Бросок мяча в игрока, совершающего финт или </w:t>
      </w:r>
      <w:proofErr w:type="spellStart"/>
      <w:r w:rsidRPr="009D7758">
        <w:rPr>
          <w:rFonts w:ascii="Times New Roman" w:eastAsia="Times New Roman" w:hAnsi="Times New Roman" w:cs="Times New Roman"/>
          <w:color w:val="000000"/>
          <w:sz w:val="24"/>
          <w:szCs w:val="24"/>
          <w:lang w:eastAsia="ru-RU"/>
        </w:rPr>
        <w:t>увертывание</w:t>
      </w:r>
      <w:proofErr w:type="spellEnd"/>
      <w:r w:rsidRPr="009D7758">
        <w:rPr>
          <w:rFonts w:ascii="Times New Roman" w:eastAsia="Times New Roman" w:hAnsi="Times New Roman" w:cs="Times New Roman"/>
          <w:color w:val="000000"/>
          <w:sz w:val="24"/>
          <w:szCs w:val="24"/>
          <w:lang w:eastAsia="ru-RU"/>
        </w:rPr>
        <w:t>. Броски правой и левой руками по движущимся мишеням.</w:t>
      </w:r>
    </w:p>
    <w:p w:rsidR="009D7758" w:rsidRPr="009D7758" w:rsidRDefault="009D7758" w:rsidP="009D7758">
      <w:pPr>
        <w:spacing w:after="0" w:line="240" w:lineRule="auto"/>
        <w:ind w:left="540"/>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Переосаливание</w:t>
      </w:r>
      <w:proofErr w:type="spellEnd"/>
      <w:r w:rsidRPr="009D7758">
        <w:rPr>
          <w:rFonts w:ascii="Times New Roman" w:eastAsia="Times New Roman" w:hAnsi="Times New Roman" w:cs="Times New Roman"/>
          <w:color w:val="000000"/>
          <w:sz w:val="24"/>
          <w:szCs w:val="24"/>
          <w:lang w:eastAsia="ru-RU"/>
        </w:rPr>
        <w:t>. Поднять мяч после броска соперника и сделать обратный бросок (</w:t>
      </w:r>
      <w:proofErr w:type="spellStart"/>
      <w:r w:rsidRPr="009D7758">
        <w:rPr>
          <w:rFonts w:ascii="Times New Roman" w:eastAsia="Times New Roman" w:hAnsi="Times New Roman" w:cs="Times New Roman"/>
          <w:color w:val="000000"/>
          <w:sz w:val="24"/>
          <w:szCs w:val="24"/>
          <w:lang w:eastAsia="ru-RU"/>
        </w:rPr>
        <w:t>осаливание</w:t>
      </w:r>
      <w:proofErr w:type="spell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Подача мяча. Подача мяча на различные высоты (от 50 см до 3 м). Подача мяча с помощью ног за счет маха руки (подкидывая мяч на различную высоту, стараться, чтобы мяч попадал в круг подачи). Подача мяча на точность приземления.</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lastRenderedPageBreak/>
        <w:t>Техника нападения.</w:t>
      </w:r>
      <w:r w:rsidRPr="009D7758">
        <w:rPr>
          <w:rFonts w:ascii="Times New Roman" w:eastAsia="Times New Roman" w:hAnsi="Times New Roman" w:cs="Times New Roman"/>
          <w:color w:val="000000"/>
          <w:sz w:val="24"/>
          <w:szCs w:val="24"/>
          <w:lang w:eastAsia="ru-RU"/>
        </w:rPr>
        <w:t> </w:t>
      </w:r>
      <w:proofErr w:type="gramStart"/>
      <w:r w:rsidRPr="009D7758">
        <w:rPr>
          <w:rFonts w:ascii="Times New Roman" w:eastAsia="Times New Roman" w:hAnsi="Times New Roman" w:cs="Times New Roman"/>
          <w:color w:val="000000"/>
          <w:sz w:val="24"/>
          <w:szCs w:val="24"/>
          <w:lang w:eastAsia="ru-RU"/>
        </w:rPr>
        <w:t>Стартовая стойка, положение ног, туловища, рук игроков, бьющих ударом «сверху», «сбоку», «свечой».</w:t>
      </w:r>
      <w:proofErr w:type="gramEnd"/>
      <w:r w:rsidRPr="009D7758">
        <w:rPr>
          <w:rFonts w:ascii="Times New Roman" w:eastAsia="Times New Roman" w:hAnsi="Times New Roman" w:cs="Times New Roman"/>
          <w:color w:val="000000"/>
          <w:sz w:val="24"/>
          <w:szCs w:val="24"/>
          <w:lang w:eastAsia="ru-RU"/>
        </w:rPr>
        <w:t xml:space="preserve"> Стартовая стойка игрока, готовящегося к перебежке (высокий старт). Удар сверху. Выбор биты. Способы держания биты (хват). Способы удара битой: кистевой, локтевой, плечевой. Удары в заданную зону. Ложные замахи для удара в противоположную сторону. Удары, посылающие мяч по высокой траектории. Подбивание мяча плоской битой. Удар сбоку. Выбор биты Способы держания биты (хват) Способы удара битой кистевой, локтевой, плечевой Количество попаданий битой по мячу, привязанному к перекладине футбольных ворот на веревке или резине. Удары на дальность Удар битой на расстояние 10 м (удар «подставкой») Удар, после которого мяч летит по низкой траектории Удар по мячу, после которого мяч летит по высокой траектории. Удар по мячу, подброшенному на высоту 50 см, 1м, 1,5 м Удары битой на заданное расстояние Удары битой в заданные зоны. Удар «свечой»  Выбор биты Способы держания биты Способы удара битой локтевой, плечевой Удары по низко подброшенному мячу Удары по высоко подброшенному мячу Удары в заданные зоны Удары на точность приземления Удары, посылающие мяч вблизи </w:t>
      </w:r>
      <w:r w:rsidRPr="009D7758">
        <w:rPr>
          <w:rFonts w:ascii="Times New Roman" w:eastAsia="Times New Roman" w:hAnsi="Times New Roman" w:cs="Times New Roman"/>
          <w:i/>
          <w:iCs/>
          <w:color w:val="000000"/>
          <w:sz w:val="24"/>
          <w:szCs w:val="24"/>
          <w:lang w:eastAsia="ru-RU"/>
        </w:rPr>
        <w:t> </w:t>
      </w:r>
      <w:r w:rsidRPr="009D7758">
        <w:rPr>
          <w:rFonts w:ascii="Times New Roman" w:eastAsia="Times New Roman" w:hAnsi="Times New Roman" w:cs="Times New Roman"/>
          <w:color w:val="000000"/>
          <w:sz w:val="24"/>
          <w:szCs w:val="24"/>
          <w:lang w:eastAsia="ru-RU"/>
        </w:rPr>
        <w:t>контрольной линии Количество попаданий по мячу, подвязанному к перекладине футбольных ворот на веревке или резине.</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Перебежки. Перемещение лицом, боком, спиной вперед шаги, прыжки, бег, остановка Сочетания способов перемещения Старты на 30 м, 60 м, с максимальной скоростью Бег 100 м с разделительным стартом (пробежать 50 м со средней скоростью, развернуться и оставшиеся 50 м бежать с максимальной скоростью в обратном направлении)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Челночный бег 10 </w:t>
      </w:r>
      <w:proofErr w:type="spellStart"/>
      <w:r w:rsidRPr="009D7758">
        <w:rPr>
          <w:rFonts w:ascii="Times New Roman" w:eastAsia="Times New Roman" w:hAnsi="Times New Roman" w:cs="Times New Roman"/>
          <w:color w:val="000000"/>
          <w:sz w:val="24"/>
          <w:szCs w:val="24"/>
          <w:lang w:eastAsia="ru-RU"/>
        </w:rPr>
        <w:t>х</w:t>
      </w:r>
      <w:proofErr w:type="spellEnd"/>
      <w:r w:rsidRPr="009D7758">
        <w:rPr>
          <w:rFonts w:ascii="Times New Roman" w:eastAsia="Times New Roman" w:hAnsi="Times New Roman" w:cs="Times New Roman"/>
          <w:color w:val="000000"/>
          <w:sz w:val="24"/>
          <w:szCs w:val="24"/>
          <w:lang w:eastAsia="ru-RU"/>
        </w:rPr>
        <w:t xml:space="preserve"> 10 м Пробежки коротких отрезков с максимальной скоростью из разнообразных исходных положений (лежа, сидя, стоя спиной и др.), обегая на пути различные препятствия (барьеры, ямы, щиты, стойки и др.) Зигзагообразный бег и по дуге. Акробатические упражнения Различные виды кувырков (вперед, назад, прыжком и др.) Перевороты из разных положений сальто вперед и назад в группировке Упражнения по </w:t>
      </w:r>
      <w:proofErr w:type="spellStart"/>
      <w:r w:rsidRPr="009D7758">
        <w:rPr>
          <w:rFonts w:ascii="Times New Roman" w:eastAsia="Times New Roman" w:hAnsi="Times New Roman" w:cs="Times New Roman"/>
          <w:color w:val="000000"/>
          <w:sz w:val="24"/>
          <w:szCs w:val="24"/>
          <w:lang w:eastAsia="ru-RU"/>
        </w:rPr>
        <w:t>самостраховке</w:t>
      </w:r>
      <w:proofErr w:type="spellEnd"/>
      <w:r w:rsidRPr="009D7758">
        <w:rPr>
          <w:rFonts w:ascii="Times New Roman" w:eastAsia="Times New Roman" w:hAnsi="Times New Roman" w:cs="Times New Roman"/>
          <w:color w:val="000000"/>
          <w:sz w:val="24"/>
          <w:szCs w:val="24"/>
          <w:lang w:eastAsia="ru-RU"/>
        </w:rPr>
        <w:t xml:space="preserve"> при падении.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Прыжки. Прыжки толчком одной ногой, двумя ногами Разнообразные прыжки в длину, в высоту (с места, с разбега). </w:t>
      </w:r>
      <w:proofErr w:type="spellStart"/>
      <w:r w:rsidRPr="009D7758">
        <w:rPr>
          <w:rFonts w:ascii="Times New Roman" w:eastAsia="Times New Roman" w:hAnsi="Times New Roman" w:cs="Times New Roman"/>
          <w:color w:val="000000"/>
          <w:sz w:val="24"/>
          <w:szCs w:val="24"/>
          <w:lang w:eastAsia="ru-RU"/>
        </w:rPr>
        <w:t>Самоосаливание</w:t>
      </w:r>
      <w:proofErr w:type="spellEnd"/>
      <w:r w:rsidRPr="009D7758">
        <w:rPr>
          <w:rFonts w:ascii="Times New Roman" w:eastAsia="Times New Roman" w:hAnsi="Times New Roman" w:cs="Times New Roman"/>
          <w:color w:val="000000"/>
          <w:sz w:val="24"/>
          <w:szCs w:val="24"/>
          <w:lang w:eastAsia="ru-RU"/>
        </w:rPr>
        <w:t xml:space="preserve"> Бег по коридору, ограниченному двумя линиями, расстояние между ними 1 м. Бег - 100 м (50 м по коридору вперед с максимальной скоростью, развернуться, 50 м. и обратно, при этом бегущий не должен наступать на линии, ограничивающие коридор)</w:t>
      </w:r>
    </w:p>
    <w:p w:rsidR="006E5626" w:rsidRDefault="006E5626" w:rsidP="009D7758">
      <w:pPr>
        <w:spacing w:after="0" w:line="240" w:lineRule="auto"/>
        <w:ind w:left="540"/>
        <w:jc w:val="both"/>
        <w:rPr>
          <w:rFonts w:ascii="Times New Roman" w:eastAsia="Times New Roman" w:hAnsi="Times New Roman" w:cs="Times New Roman"/>
          <w:b/>
          <w:bCs/>
          <w:color w:val="000000"/>
          <w:sz w:val="24"/>
          <w:szCs w:val="24"/>
          <w:lang w:eastAsia="ru-RU"/>
        </w:rPr>
      </w:pP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Программный материал по волейболу</w:t>
      </w:r>
    </w:p>
    <w:tbl>
      <w:tblPr>
        <w:tblW w:w="14107" w:type="dxa"/>
        <w:tblCellMar>
          <w:left w:w="0" w:type="dxa"/>
          <w:right w:w="0" w:type="dxa"/>
        </w:tblCellMar>
        <w:tblLook w:val="04A0"/>
      </w:tblPr>
      <w:tblGrid>
        <w:gridCol w:w="6844"/>
        <w:gridCol w:w="7263"/>
      </w:tblGrid>
      <w:tr w:rsidR="009D7758" w:rsidRPr="009D7758" w:rsidTr="006E5626">
        <w:trPr>
          <w:trHeight w:val="860"/>
        </w:trPr>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240" w:lineRule="auto"/>
              <w:ind w:left="540"/>
              <w:jc w:val="center"/>
              <w:rPr>
                <w:rFonts w:ascii="Arial" w:eastAsia="Times New Roman" w:hAnsi="Arial" w:cs="Arial"/>
                <w:color w:val="000000"/>
                <w:lang w:eastAsia="ru-RU"/>
              </w:rPr>
            </w:pPr>
            <w:bookmarkStart w:id="4" w:name="0b0bfacadf9b96c7960b004337f521b93e885431"/>
            <w:bookmarkStart w:id="5" w:name="3"/>
            <w:bookmarkEnd w:id="4"/>
            <w:bookmarkEnd w:id="5"/>
            <w:r w:rsidRPr="009D7758">
              <w:rPr>
                <w:rFonts w:ascii="Times New Roman" w:eastAsia="Times New Roman" w:hAnsi="Times New Roman" w:cs="Times New Roman"/>
                <w:b/>
                <w:bCs/>
                <w:color w:val="000000"/>
                <w:sz w:val="24"/>
                <w:szCs w:val="24"/>
                <w:lang w:eastAsia="ru-RU"/>
              </w:rPr>
              <w:t>Основная направленность</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4E3CC7" w:rsidP="009D7758">
            <w:pPr>
              <w:spacing w:after="0" w:line="240" w:lineRule="auto"/>
              <w:ind w:left="540"/>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11</w:t>
            </w:r>
            <w:r w:rsidR="009D7758" w:rsidRPr="009D7758">
              <w:rPr>
                <w:rFonts w:ascii="Times New Roman" w:eastAsia="Times New Roman" w:hAnsi="Times New Roman" w:cs="Times New Roman"/>
                <w:b/>
                <w:bCs/>
                <w:color w:val="000000"/>
                <w:sz w:val="24"/>
                <w:szCs w:val="24"/>
                <w:lang w:eastAsia="ru-RU"/>
              </w:rPr>
              <w:t xml:space="preserve">  класс</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Волейбол </w:t>
            </w:r>
          </w:p>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техники передвижений, остановок,   поворотов и стоек</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Комбинации из освоенных элементов техники передвижений</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техники приема и передач мяча</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Варианты техники приема и передач мяча</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техники подач мяча</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Варианты подач мяча</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техники нападающего удара</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Варианты нападающего удара через сетку</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техники защитных действий</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Варианты блокирования нападающих ударов (</w:t>
            </w:r>
            <w:proofErr w:type="gramStart"/>
            <w:r w:rsidRPr="009D7758">
              <w:rPr>
                <w:rFonts w:ascii="Times New Roman" w:eastAsia="Times New Roman" w:hAnsi="Times New Roman" w:cs="Times New Roman"/>
                <w:color w:val="000000"/>
                <w:sz w:val="24"/>
                <w:szCs w:val="24"/>
                <w:lang w:eastAsia="ru-RU"/>
              </w:rPr>
              <w:t>одиночное</w:t>
            </w:r>
            <w:proofErr w:type="gramEnd"/>
            <w:r w:rsidRPr="009D7758">
              <w:rPr>
                <w:rFonts w:ascii="Times New Roman" w:eastAsia="Times New Roman" w:hAnsi="Times New Roman" w:cs="Times New Roman"/>
                <w:color w:val="000000"/>
                <w:sz w:val="24"/>
                <w:szCs w:val="24"/>
                <w:lang w:eastAsia="ru-RU"/>
              </w:rPr>
              <w:t xml:space="preserve"> и вдвоем), страховка</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тактики игры</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Индивидуальные, групповые и командные тактические действия в нападении и защите</w:t>
            </w:r>
          </w:p>
        </w:tc>
      </w:tr>
      <w:tr w:rsidR="009D7758" w:rsidRPr="009D7758" w:rsidTr="006E5626">
        <w:tc>
          <w:tcPr>
            <w:tcW w:w="6844"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овладение игрой и комплексное развитие психомоторных способностей</w:t>
            </w:r>
          </w:p>
        </w:tc>
        <w:tc>
          <w:tcPr>
            <w:tcW w:w="7263"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Игра по упрощенным правилам волейбола. Игра по правилам</w:t>
            </w:r>
          </w:p>
        </w:tc>
      </w:tr>
    </w:tbl>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Всевозможные эстафеты, круговая тренировка, подвижные игры, двусторонние игры и игровые задания с акцентом на анаэробный или аэробный механизм длительностью от 20 с до 18 мин</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Бег с ускорением, изменением направления, темпа, ритма, из различных положений на расстояние от 10 до 25 м, ведение мяча в разных стойках, с максимальной частотой 10—13 с, подвижные игры и эстафеты с мячом в сочетании с прыжками, метаниями и бросками мячей разного веса в цель и на дальность</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Терминология избранной спортивной игры, техника владения мячом, техника перемещений, индивидуальные, групповые и командные атакующие и защитные тактические действия. Влияние игровых упражнений на развитие координационных и кондиционных способностей, психические процессы, воспитание нравственных и волевых качеств. Правила игры. Техника безопасности при занятиях спортивными играми</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Организация и проведение спортивной игры с учащимися младших классов и сверстниками, судейство и комплектование команды, подготовка мест для проведения занятий</w:t>
      </w:r>
    </w:p>
    <w:p w:rsidR="009D7758" w:rsidRPr="009D7758" w:rsidRDefault="009D7758" w:rsidP="009D7758">
      <w:pPr>
        <w:spacing w:after="0" w:line="240" w:lineRule="auto"/>
        <w:ind w:left="540"/>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Упражнения по совершенствованию координационных, скоростно-силовых, скоростных способностей и выносливости; игровые упражнения по совершенствованию технических приемов; подвижные игры, игровые задания, приближенные к содержанию разучиваемых спортивных игр; спортивные игры. Самоконтроль и дозирование нагрузки при занятиях спортивными играми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Гимнастика с элементами акробатики</w:t>
      </w:r>
    </w:p>
    <w:tbl>
      <w:tblPr>
        <w:tblW w:w="13884" w:type="dxa"/>
        <w:tblCellMar>
          <w:left w:w="0" w:type="dxa"/>
          <w:right w:w="0" w:type="dxa"/>
        </w:tblCellMar>
        <w:tblLook w:val="04A0"/>
      </w:tblPr>
      <w:tblGrid>
        <w:gridCol w:w="6629"/>
        <w:gridCol w:w="7255"/>
      </w:tblGrid>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bookmarkStart w:id="6" w:name="233025f83823686b80e8e97ac2533b438a3786be"/>
            <w:bookmarkStart w:id="7" w:name="4"/>
            <w:bookmarkEnd w:id="6"/>
            <w:bookmarkEnd w:id="7"/>
            <w:r w:rsidRPr="009D7758">
              <w:rPr>
                <w:rFonts w:ascii="Times New Roman" w:eastAsia="Times New Roman" w:hAnsi="Times New Roman" w:cs="Times New Roman"/>
                <w:color w:val="000000"/>
                <w:sz w:val="24"/>
                <w:szCs w:val="24"/>
                <w:lang w:eastAsia="ru-RU"/>
              </w:rPr>
              <w:t>На совершенствование строевых упражнений</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Пройденный в предыдущих классах материал. Повороты кругом в движении. Перестроение из колонны по одному в колонну по два, по четыре, по восемь в движении</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На совершенствование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 без предметов</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Комбинации из различных положений и движений рук, ног, туловища на месте и в движении</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На совершенствование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 с предметами</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 набивными мячами (весом до 5 кг), гантелями (до 8 кг), гирями (16 и 24 кг), штангой, на тренажерах, с эспандерами</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и совершенствование висов и упоров</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 набивными мячами (весом до 5 кг), гантелями (до 8 кг), гирями (16 и 24 кг), штангой, на тренажерах, с эспандерами</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и совершенствование опорных прыжков</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Прыжок ноги врозь через коня в длину высотой 115-120 см (10 </w:t>
            </w:r>
            <w:proofErr w:type="spellStart"/>
            <w:r w:rsidRPr="009D7758">
              <w:rPr>
                <w:rFonts w:ascii="Times New Roman" w:eastAsia="Times New Roman" w:hAnsi="Times New Roman" w:cs="Times New Roman"/>
                <w:color w:val="000000"/>
                <w:sz w:val="24"/>
                <w:szCs w:val="24"/>
                <w:lang w:eastAsia="ru-RU"/>
              </w:rPr>
              <w:t>кл</w:t>
            </w:r>
            <w:proofErr w:type="spellEnd"/>
            <w:r w:rsidRPr="009D7758">
              <w:rPr>
                <w:rFonts w:ascii="Times New Roman" w:eastAsia="Times New Roman" w:hAnsi="Times New Roman" w:cs="Times New Roman"/>
                <w:color w:val="000000"/>
                <w:sz w:val="24"/>
                <w:szCs w:val="24"/>
                <w:lang w:eastAsia="ru-RU"/>
              </w:rPr>
              <w:t xml:space="preserve">.) и 120-125 см (11 </w:t>
            </w:r>
            <w:proofErr w:type="spellStart"/>
            <w:r w:rsidRPr="009D7758">
              <w:rPr>
                <w:rFonts w:ascii="Times New Roman" w:eastAsia="Times New Roman" w:hAnsi="Times New Roman" w:cs="Times New Roman"/>
                <w:color w:val="000000"/>
                <w:sz w:val="24"/>
                <w:szCs w:val="24"/>
                <w:lang w:eastAsia="ru-RU"/>
              </w:rPr>
              <w:t>кл</w:t>
            </w:r>
            <w:proofErr w:type="spellEnd"/>
            <w:r w:rsidRPr="009D7758">
              <w:rPr>
                <w:rFonts w:ascii="Times New Roman" w:eastAsia="Times New Roman" w:hAnsi="Times New Roman" w:cs="Times New Roman"/>
                <w:color w:val="000000"/>
                <w:sz w:val="24"/>
                <w:szCs w:val="24"/>
                <w:lang w:eastAsia="ru-RU"/>
              </w:rPr>
              <w:t>.)</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и совершенствование акробатических упражнений</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Длинный кувырок через препятствие на высоте до 90 см; стойка на руках с помощью; кувырок назад через стойку на руках с помощью. Переворот боком; прыжки в глубину, высота 150—180 см. Комбинации из ранее освоенных элементов</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и совершенствование акробатических упражнений</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Длинный кувырок через препятствие на высоте до 90 см; стойка на руках с помощью; кувырок назад через стойку на руках с помощью. Переворот боком; прыжки в глубину, высота 150—180 см. Комбинации из ранее освоенных элементов</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развитие координационных способностей</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Комбинации </w:t>
            </w:r>
            <w:proofErr w:type="spellStart"/>
            <w:r w:rsidRPr="009D7758">
              <w:rPr>
                <w:rFonts w:ascii="Times New Roman" w:eastAsia="Times New Roman" w:hAnsi="Times New Roman" w:cs="Times New Roman"/>
                <w:color w:val="000000"/>
                <w:sz w:val="24"/>
                <w:szCs w:val="24"/>
                <w:lang w:eastAsia="ru-RU"/>
              </w:rPr>
              <w:t>общеразвивающих</w:t>
            </w:r>
            <w:proofErr w:type="spellEnd"/>
            <w:r w:rsidRPr="009D7758">
              <w:rPr>
                <w:rFonts w:ascii="Times New Roman" w:eastAsia="Times New Roman" w:hAnsi="Times New Roman" w:cs="Times New Roman"/>
                <w:color w:val="000000"/>
                <w:sz w:val="24"/>
                <w:szCs w:val="24"/>
                <w:lang w:eastAsia="ru-RU"/>
              </w:rPr>
              <w:t xml:space="preserve"> упражнений без предметов и с предметами; то же с различными способами ходьбы, бега, прыжков, вращений, акробатических упражнений. Упражнения с гимнастической скамейкой, на гимнастическом бревне, на </w:t>
            </w:r>
            <w:r w:rsidRPr="009D7758">
              <w:rPr>
                <w:rFonts w:ascii="Times New Roman" w:eastAsia="Times New Roman" w:hAnsi="Times New Roman" w:cs="Times New Roman"/>
                <w:color w:val="000000"/>
                <w:sz w:val="24"/>
                <w:szCs w:val="24"/>
                <w:lang w:eastAsia="ru-RU"/>
              </w:rPr>
              <w:lastRenderedPageBreak/>
              <w:t>гимнастической стенке, гимнастических снарядах. Акробатические упражнения. Упражнения на батуте, подкидном мостике, прыжки в глубину с вращениями. Эстафеты, игры, полосы препятствий с использованием гимнастического инвентаря и упражнений. Ритмическая гимнастика</w:t>
            </w:r>
          </w:p>
        </w:tc>
      </w:tr>
      <w:tr w:rsidR="009D7758" w:rsidRPr="009D7758" w:rsidTr="006E5626">
        <w:tc>
          <w:tcPr>
            <w:tcW w:w="6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На развитие силовых способностей и силовой выносливости</w:t>
            </w:r>
          </w:p>
        </w:tc>
        <w:tc>
          <w:tcPr>
            <w:tcW w:w="7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Лазанье по двум канатам без помощи ног и по одному канату с помощью ног на скорость. Лазанье по шесту, гимнастической лестнице, стенке без помощи ног, Подтягивания. Упражнения в висах и упорах, со штангой, гирей, гантелями, набивными мячами</w:t>
            </w:r>
            <w:proofErr w:type="gramStart"/>
            <w:r w:rsidRPr="009D7758">
              <w:rPr>
                <w:rFonts w:ascii="Times New Roman" w:eastAsia="Times New Roman" w:hAnsi="Times New Roman" w:cs="Times New Roman"/>
                <w:color w:val="000000"/>
                <w:sz w:val="24"/>
                <w:szCs w:val="24"/>
                <w:lang w:eastAsia="ru-RU"/>
              </w:rPr>
              <w:t>.</w:t>
            </w:r>
            <w:proofErr w:type="gramEnd"/>
            <w:r w:rsidRPr="009D7758">
              <w:rPr>
                <w:rFonts w:ascii="Times New Roman" w:eastAsia="Times New Roman" w:hAnsi="Times New Roman" w:cs="Times New Roman"/>
                <w:color w:val="000000"/>
                <w:sz w:val="24"/>
                <w:szCs w:val="24"/>
                <w:lang w:eastAsia="ru-RU"/>
              </w:rPr>
              <w:t xml:space="preserve"> </w:t>
            </w:r>
            <w:proofErr w:type="gramStart"/>
            <w:r w:rsidRPr="009D7758">
              <w:rPr>
                <w:rFonts w:ascii="Times New Roman" w:eastAsia="Times New Roman" w:hAnsi="Times New Roman" w:cs="Times New Roman"/>
                <w:color w:val="000000"/>
                <w:sz w:val="24"/>
                <w:szCs w:val="24"/>
                <w:lang w:eastAsia="ru-RU"/>
              </w:rPr>
              <w:t>у</w:t>
            </w:r>
            <w:proofErr w:type="gramEnd"/>
            <w:r w:rsidRPr="009D7758">
              <w:rPr>
                <w:rFonts w:ascii="Times New Roman" w:eastAsia="Times New Roman" w:hAnsi="Times New Roman" w:cs="Times New Roman"/>
                <w:color w:val="000000"/>
                <w:sz w:val="24"/>
                <w:szCs w:val="24"/>
                <w:lang w:eastAsia="ru-RU"/>
              </w:rPr>
              <w:t xml:space="preserve">пражнения в висах и упорах, </w:t>
            </w:r>
            <w:proofErr w:type="spellStart"/>
            <w:r w:rsidRPr="009D7758">
              <w:rPr>
                <w:rFonts w:ascii="Times New Roman" w:eastAsia="Times New Roman" w:hAnsi="Times New Roman" w:cs="Times New Roman"/>
                <w:color w:val="000000"/>
                <w:sz w:val="24"/>
                <w:szCs w:val="24"/>
                <w:lang w:eastAsia="ru-RU"/>
              </w:rPr>
              <w:t>общеразвивающие</w:t>
            </w:r>
            <w:proofErr w:type="spellEnd"/>
            <w:r w:rsidRPr="009D7758">
              <w:rPr>
                <w:rFonts w:ascii="Times New Roman" w:eastAsia="Times New Roman" w:hAnsi="Times New Roman" w:cs="Times New Roman"/>
                <w:color w:val="000000"/>
                <w:sz w:val="24"/>
                <w:szCs w:val="24"/>
                <w:lang w:eastAsia="ru-RU"/>
              </w:rPr>
              <w:t xml:space="preserve"> упражнения без предметов и метаниях</w:t>
            </w:r>
          </w:p>
          <w:p w:rsidR="009D7758" w:rsidRPr="009D7758" w:rsidRDefault="009D7758" w:rsidP="009D7758">
            <w:pPr>
              <w:spacing w:after="0" w:line="0" w:lineRule="atLeast"/>
              <w:jc w:val="both"/>
              <w:rPr>
                <w:rFonts w:ascii="Arial" w:eastAsia="Times New Roman" w:hAnsi="Arial" w:cs="Arial"/>
                <w:color w:val="000000"/>
                <w:lang w:eastAsia="ru-RU"/>
              </w:rPr>
            </w:pPr>
          </w:p>
        </w:tc>
      </w:tr>
    </w:tbl>
    <w:p w:rsidR="006E5626" w:rsidRDefault="006E5626" w:rsidP="009D7758">
      <w:pPr>
        <w:spacing w:after="0" w:line="240" w:lineRule="auto"/>
        <w:jc w:val="both"/>
        <w:rPr>
          <w:rFonts w:ascii="Times New Roman" w:eastAsia="Times New Roman" w:hAnsi="Times New Roman" w:cs="Times New Roman"/>
          <w:b/>
          <w:bCs/>
          <w:color w:val="000000"/>
          <w:sz w:val="24"/>
          <w:szCs w:val="24"/>
          <w:lang w:eastAsia="ru-RU"/>
        </w:rPr>
      </w:pPr>
    </w:p>
    <w:p w:rsidR="006E5626" w:rsidRDefault="006E5626" w:rsidP="009D7758">
      <w:pPr>
        <w:spacing w:after="0" w:line="240" w:lineRule="auto"/>
        <w:jc w:val="both"/>
        <w:rPr>
          <w:rFonts w:ascii="Times New Roman" w:eastAsia="Times New Roman" w:hAnsi="Times New Roman" w:cs="Times New Roman"/>
          <w:b/>
          <w:bCs/>
          <w:color w:val="000000"/>
          <w:sz w:val="24"/>
          <w:szCs w:val="24"/>
          <w:lang w:eastAsia="ru-RU"/>
        </w:rPr>
      </w:pPr>
    </w:p>
    <w:tbl>
      <w:tblPr>
        <w:tblpPr w:leftFromText="180" w:rightFromText="180" w:vertAnchor="text" w:tblpY="-287"/>
        <w:tblW w:w="14438" w:type="dxa"/>
        <w:tblCellMar>
          <w:left w:w="0" w:type="dxa"/>
          <w:right w:w="0" w:type="dxa"/>
        </w:tblCellMar>
        <w:tblLook w:val="04A0"/>
      </w:tblPr>
      <w:tblGrid>
        <w:gridCol w:w="3907"/>
        <w:gridCol w:w="10531"/>
      </w:tblGrid>
      <w:tr w:rsidR="002A11F8" w:rsidRPr="009D7758" w:rsidTr="00793872">
        <w:trPr>
          <w:trHeight w:val="310"/>
        </w:trPr>
        <w:tc>
          <w:tcPr>
            <w:tcW w:w="3907" w:type="dxa"/>
            <w:tcBorders>
              <w:top w:val="single" w:sz="2" w:space="0" w:color="000000"/>
              <w:left w:val="single" w:sz="2" w:space="0" w:color="000000"/>
              <w:right w:val="single" w:sz="2" w:space="0" w:color="000000"/>
            </w:tcBorders>
            <w:tcMar>
              <w:top w:w="0" w:type="dxa"/>
              <w:left w:w="40" w:type="dxa"/>
              <w:bottom w:w="0" w:type="dxa"/>
              <w:right w:w="40" w:type="dxa"/>
            </w:tcMar>
            <w:hideMark/>
          </w:tcPr>
          <w:p w:rsidR="002A11F8" w:rsidRDefault="002A11F8" w:rsidP="006E562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Лёгкая атлетика.</w:t>
            </w:r>
          </w:p>
          <w:p w:rsidR="002A11F8" w:rsidRPr="009D7758" w:rsidRDefault="002A11F8" w:rsidP="006E5626">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Основная направленность</w:t>
            </w:r>
          </w:p>
        </w:tc>
        <w:tc>
          <w:tcPr>
            <w:tcW w:w="1053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11F8" w:rsidRPr="009D7758" w:rsidRDefault="002A11F8" w:rsidP="006E5626">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1</w:t>
            </w:r>
            <w:r w:rsidR="004E3CC7">
              <w:rPr>
                <w:rFonts w:ascii="Times New Roman" w:eastAsia="Times New Roman" w:hAnsi="Times New Roman" w:cs="Times New Roman"/>
                <w:b/>
                <w:bCs/>
                <w:color w:val="000000"/>
                <w:sz w:val="24"/>
                <w:szCs w:val="24"/>
                <w:lang w:eastAsia="ru-RU"/>
              </w:rPr>
              <w:t>1</w:t>
            </w:r>
            <w:r w:rsidRPr="009D7758">
              <w:rPr>
                <w:rFonts w:ascii="Times New Roman" w:eastAsia="Times New Roman" w:hAnsi="Times New Roman" w:cs="Times New Roman"/>
                <w:b/>
                <w:bCs/>
                <w:color w:val="000000"/>
                <w:sz w:val="24"/>
                <w:szCs w:val="24"/>
                <w:lang w:eastAsia="ru-RU"/>
              </w:rPr>
              <w:t xml:space="preserve"> класс</w:t>
            </w:r>
          </w:p>
        </w:tc>
      </w:tr>
      <w:tr w:rsidR="002A11F8" w:rsidRPr="009D7758" w:rsidTr="00793872">
        <w:trPr>
          <w:trHeight w:val="1274"/>
        </w:trPr>
        <w:tc>
          <w:tcPr>
            <w:tcW w:w="3907"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2A11F8" w:rsidRPr="009D7758" w:rsidRDefault="002A11F8"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техники     метания     в</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цель и  на дальность</w:t>
            </w:r>
          </w:p>
        </w:tc>
        <w:tc>
          <w:tcPr>
            <w:tcW w:w="10531" w:type="dxa"/>
            <w:tcBorders>
              <w:top w:val="single" w:sz="2" w:space="0" w:color="000000"/>
              <w:left w:val="single" w:sz="2" w:space="0" w:color="000000"/>
              <w:right w:val="single" w:sz="2" w:space="0" w:color="000000"/>
            </w:tcBorders>
            <w:tcMar>
              <w:top w:w="0" w:type="dxa"/>
              <w:left w:w="40" w:type="dxa"/>
              <w:bottom w:w="0" w:type="dxa"/>
              <w:right w:w="40" w:type="dxa"/>
            </w:tcMar>
            <w:hideMark/>
          </w:tcPr>
          <w:p w:rsidR="002A11F8" w:rsidRPr="009D7758" w:rsidRDefault="002A11F8" w:rsidP="006E56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Метание   мяча   150   г</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с 4—5 бросковых шагов с полного разбега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на дальность в коридор   10 м и заданное</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расстояние; в горизонтальную и вертикальную   цель   (1x1  м)   </w:t>
            </w:r>
            <w:proofErr w:type="gramStart"/>
            <w:r w:rsidRPr="009D7758">
              <w:rPr>
                <w:rFonts w:ascii="Times New Roman" w:eastAsia="Times New Roman" w:hAnsi="Times New Roman" w:cs="Times New Roman"/>
                <w:color w:val="000000"/>
                <w:sz w:val="24"/>
                <w:szCs w:val="24"/>
                <w:lang w:eastAsia="ru-RU"/>
              </w:rPr>
              <w:t>с</w:t>
            </w:r>
            <w:proofErr w:type="gramEnd"/>
          </w:p>
          <w:p w:rsidR="002A11F8" w:rsidRDefault="002A11F8" w:rsidP="00113ECE">
            <w:pPr>
              <w:spacing w:after="0" w:line="0" w:lineRule="atLeast"/>
              <w:jc w:val="both"/>
              <w:rPr>
                <w:rFonts w:ascii="Times New Roman" w:eastAsia="Times New Roman" w:hAnsi="Times New Roman" w:cs="Times New Roman"/>
                <w:color w:val="000000"/>
                <w:sz w:val="24"/>
                <w:szCs w:val="24"/>
                <w:lang w:eastAsia="ru-RU"/>
              </w:rPr>
            </w:pPr>
            <w:r w:rsidRPr="009D7758">
              <w:rPr>
                <w:rFonts w:ascii="Times New Roman" w:eastAsia="Times New Roman" w:hAnsi="Times New Roman" w:cs="Times New Roman"/>
                <w:color w:val="000000"/>
                <w:sz w:val="24"/>
                <w:szCs w:val="24"/>
                <w:lang w:eastAsia="ru-RU"/>
              </w:rPr>
              <w:t>расстояния до 20 м.</w:t>
            </w:r>
          </w:p>
          <w:p w:rsidR="002A11F8" w:rsidRPr="009D7758" w:rsidRDefault="002A11F8" w:rsidP="00113ECE">
            <w:pPr>
              <w:spacing w:after="0" w:line="0" w:lineRule="atLeast"/>
              <w:jc w:val="both"/>
              <w:rPr>
                <w:rFonts w:ascii="Arial" w:eastAsia="Times New Roman" w:hAnsi="Arial" w:cs="Arial"/>
                <w:color w:val="000000"/>
                <w:lang w:eastAsia="ru-RU"/>
              </w:rPr>
            </w:pPr>
          </w:p>
        </w:tc>
      </w:tr>
      <w:tr w:rsidR="002A11F8" w:rsidRPr="009D7758" w:rsidTr="00793872">
        <w:trPr>
          <w:trHeight w:val="2070"/>
        </w:trPr>
        <w:tc>
          <w:tcPr>
            <w:tcW w:w="3907" w:type="dxa"/>
            <w:vMerge/>
            <w:tcBorders>
              <w:left w:val="single" w:sz="2" w:space="0" w:color="000000"/>
              <w:right w:val="single" w:sz="2" w:space="0" w:color="000000"/>
            </w:tcBorders>
            <w:tcMar>
              <w:top w:w="0" w:type="dxa"/>
              <w:left w:w="40" w:type="dxa"/>
              <w:bottom w:w="0" w:type="dxa"/>
              <w:right w:w="40" w:type="dxa"/>
            </w:tcMar>
            <w:hideMark/>
          </w:tcPr>
          <w:p w:rsidR="002A11F8" w:rsidRPr="009D7758" w:rsidRDefault="002A11F8" w:rsidP="006E5626">
            <w:pPr>
              <w:spacing w:after="0" w:line="240" w:lineRule="auto"/>
              <w:rPr>
                <w:rFonts w:ascii="Arial" w:eastAsia="Times New Roman" w:hAnsi="Arial" w:cs="Arial"/>
                <w:color w:val="444444"/>
                <w:sz w:val="1"/>
                <w:szCs w:val="18"/>
                <w:lang w:eastAsia="ru-RU"/>
              </w:rPr>
            </w:pPr>
          </w:p>
        </w:tc>
        <w:tc>
          <w:tcPr>
            <w:tcW w:w="10531" w:type="dxa"/>
            <w:tcBorders>
              <w:top w:val="single" w:sz="2" w:space="0" w:color="000000"/>
              <w:left w:val="single" w:sz="2" w:space="0" w:color="000000"/>
              <w:right w:val="single" w:sz="2" w:space="0" w:color="000000"/>
            </w:tcBorders>
            <w:tcMar>
              <w:top w:w="0" w:type="dxa"/>
              <w:left w:w="40" w:type="dxa"/>
              <w:bottom w:w="0" w:type="dxa"/>
              <w:right w:w="40" w:type="dxa"/>
            </w:tcMar>
            <w:hideMark/>
          </w:tcPr>
          <w:p w:rsidR="002A11F8" w:rsidRPr="009D7758" w:rsidRDefault="002A11F8" w:rsidP="006E56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Метание гранаты 500—700 г с места на дальность, с колена, лежа; с</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4—5 бросковых шагов </w:t>
            </w:r>
            <w:proofErr w:type="gramStart"/>
            <w:r w:rsidRPr="009D7758">
              <w:rPr>
                <w:rFonts w:ascii="Times New Roman" w:eastAsia="Times New Roman" w:hAnsi="Times New Roman" w:cs="Times New Roman"/>
                <w:color w:val="000000"/>
                <w:sz w:val="24"/>
                <w:szCs w:val="24"/>
                <w:lang w:eastAsia="ru-RU"/>
              </w:rPr>
              <w:t>с</w:t>
            </w:r>
            <w:proofErr w:type="gramEnd"/>
          </w:p>
          <w:p w:rsidR="002A11F8" w:rsidRPr="009D7758" w:rsidRDefault="002A11F8" w:rsidP="006E56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укороченного и полного разбега на дальность</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в коридор 10 м и заданное   расстояние;   </w:t>
            </w:r>
            <w:proofErr w:type="gramStart"/>
            <w:r w:rsidRPr="009D7758">
              <w:rPr>
                <w:rFonts w:ascii="Times New Roman" w:eastAsia="Times New Roman" w:hAnsi="Times New Roman" w:cs="Times New Roman"/>
                <w:color w:val="000000"/>
                <w:sz w:val="24"/>
                <w:szCs w:val="24"/>
                <w:lang w:eastAsia="ru-RU"/>
              </w:rPr>
              <w:t>в</w:t>
            </w:r>
            <w:proofErr w:type="gramEnd"/>
          </w:p>
          <w:p w:rsidR="002A11F8" w:rsidRPr="009D7758" w:rsidRDefault="002A11F8" w:rsidP="006E56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горизонтальную    цель</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(2x2 м) с расстояния</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12—15   м,   по  движущейся цели (2x2 м) </w:t>
            </w:r>
            <w:proofErr w:type="gramStart"/>
            <w:r w:rsidRPr="009D7758">
              <w:rPr>
                <w:rFonts w:ascii="Times New Roman" w:eastAsia="Times New Roman" w:hAnsi="Times New Roman" w:cs="Times New Roman"/>
                <w:color w:val="000000"/>
                <w:sz w:val="24"/>
                <w:szCs w:val="24"/>
                <w:lang w:eastAsia="ru-RU"/>
              </w:rPr>
              <w:t>с</w:t>
            </w:r>
            <w:proofErr w:type="gramEnd"/>
          </w:p>
          <w:p w:rsidR="002A11F8" w:rsidRPr="009D7758" w:rsidRDefault="002A11F8" w:rsidP="006E56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расстояния 10—12 м.</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Бросок набивного мяча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(3 кг) двумя руками </w:t>
            </w:r>
            <w:proofErr w:type="gramStart"/>
            <w:r w:rsidRPr="009D7758">
              <w:rPr>
                <w:rFonts w:ascii="Times New Roman" w:eastAsia="Times New Roman" w:hAnsi="Times New Roman" w:cs="Times New Roman"/>
                <w:color w:val="000000"/>
                <w:sz w:val="24"/>
                <w:szCs w:val="24"/>
                <w:lang w:eastAsia="ru-RU"/>
              </w:rPr>
              <w:t>из</w:t>
            </w:r>
            <w:proofErr w:type="gramEnd"/>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различных     исходных</w:t>
            </w:r>
          </w:p>
          <w:p w:rsidR="002A11F8" w:rsidRDefault="002A11F8" w:rsidP="002A11F8">
            <w:pPr>
              <w:spacing w:after="0" w:line="0" w:lineRule="atLeast"/>
              <w:jc w:val="both"/>
              <w:rPr>
                <w:rFonts w:ascii="Times New Roman" w:eastAsia="Times New Roman" w:hAnsi="Times New Roman" w:cs="Times New Roman"/>
                <w:color w:val="000000"/>
                <w:sz w:val="24"/>
                <w:szCs w:val="24"/>
                <w:lang w:eastAsia="ru-RU"/>
              </w:rPr>
            </w:pPr>
            <w:r w:rsidRPr="009D7758">
              <w:rPr>
                <w:rFonts w:ascii="Times New Roman" w:eastAsia="Times New Roman" w:hAnsi="Times New Roman" w:cs="Times New Roman"/>
                <w:color w:val="000000"/>
                <w:sz w:val="24"/>
                <w:szCs w:val="24"/>
                <w:lang w:eastAsia="ru-RU"/>
              </w:rPr>
              <w:t>положений с места, с</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одного — четырех  ш</w:t>
            </w:r>
            <w:proofErr w:type="gramStart"/>
            <w:r w:rsidRPr="009D7758">
              <w:rPr>
                <w:rFonts w:ascii="Times New Roman" w:eastAsia="Times New Roman" w:hAnsi="Times New Roman" w:cs="Times New Roman"/>
                <w:color w:val="000000"/>
                <w:sz w:val="24"/>
                <w:szCs w:val="24"/>
                <w:lang w:eastAsia="ru-RU"/>
              </w:rPr>
              <w:t>а-</w:t>
            </w:r>
            <w:proofErr w:type="gramEnd"/>
            <w:r>
              <w:rPr>
                <w:rFonts w:ascii="Times New Roman" w:eastAsia="Times New Roman" w:hAnsi="Times New Roman" w:cs="Times New Roman"/>
                <w:color w:val="000000"/>
                <w:sz w:val="24"/>
                <w:szCs w:val="24"/>
                <w:lang w:eastAsia="ru-RU"/>
              </w:rPr>
              <w:t xml:space="preserve"> </w:t>
            </w:r>
            <w:proofErr w:type="spellStart"/>
            <w:r w:rsidRPr="009D7758">
              <w:rPr>
                <w:rFonts w:ascii="Times New Roman" w:eastAsia="Times New Roman" w:hAnsi="Times New Roman" w:cs="Times New Roman"/>
                <w:color w:val="000000"/>
                <w:sz w:val="24"/>
                <w:szCs w:val="24"/>
                <w:lang w:eastAsia="ru-RU"/>
              </w:rPr>
              <w:t>гов</w:t>
            </w:r>
            <w:proofErr w:type="spellEnd"/>
            <w:r w:rsidRPr="009D7758">
              <w:rPr>
                <w:rFonts w:ascii="Times New Roman" w:eastAsia="Times New Roman" w:hAnsi="Times New Roman" w:cs="Times New Roman"/>
                <w:color w:val="000000"/>
                <w:sz w:val="24"/>
                <w:szCs w:val="24"/>
                <w:lang w:eastAsia="ru-RU"/>
              </w:rPr>
              <w:t xml:space="preserve">    вперед-вверх    на</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дальность  и   заданное</w:t>
            </w:r>
          </w:p>
          <w:p w:rsidR="002A11F8" w:rsidRPr="009D7758" w:rsidRDefault="002A11F8" w:rsidP="002A11F8">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расстояние.</w:t>
            </w:r>
          </w:p>
          <w:p w:rsidR="002A11F8" w:rsidRPr="009D7758" w:rsidRDefault="002A11F8" w:rsidP="00113ECE">
            <w:pPr>
              <w:spacing w:after="0" w:line="0" w:lineRule="atLeast"/>
              <w:jc w:val="both"/>
              <w:rPr>
                <w:rFonts w:ascii="Arial" w:eastAsia="Times New Roman" w:hAnsi="Arial" w:cs="Arial"/>
                <w:color w:val="000000"/>
                <w:lang w:eastAsia="ru-RU"/>
              </w:rPr>
            </w:pPr>
          </w:p>
        </w:tc>
      </w:tr>
      <w:tr w:rsidR="002A11F8" w:rsidRPr="009D7758" w:rsidTr="00793872">
        <w:trPr>
          <w:trHeight w:val="865"/>
        </w:trPr>
        <w:tc>
          <w:tcPr>
            <w:tcW w:w="3907"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11F8" w:rsidRPr="009D7758" w:rsidRDefault="002A11F8" w:rsidP="006E5626">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развитие вы</w:t>
            </w:r>
            <w:r>
              <w:rPr>
                <w:rFonts w:ascii="Times New Roman" w:eastAsia="Times New Roman" w:hAnsi="Times New Roman" w:cs="Times New Roman"/>
                <w:color w:val="000000"/>
                <w:sz w:val="24"/>
                <w:szCs w:val="24"/>
                <w:lang w:eastAsia="ru-RU"/>
              </w:rPr>
              <w:t>носливости</w:t>
            </w:r>
          </w:p>
        </w:tc>
        <w:tc>
          <w:tcPr>
            <w:tcW w:w="1053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2A11F8" w:rsidRPr="009D7758" w:rsidRDefault="002A11F8" w:rsidP="002A11F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Длительный    бег    до</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25 мин, кросс,  бег с</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 xml:space="preserve">препятствиями, бег </w:t>
            </w:r>
            <w:proofErr w:type="gramStart"/>
            <w:r w:rsidRPr="009D7758">
              <w:rPr>
                <w:rFonts w:ascii="Times New Roman" w:eastAsia="Times New Roman" w:hAnsi="Times New Roman" w:cs="Times New Roman"/>
                <w:color w:val="000000"/>
                <w:sz w:val="24"/>
                <w:szCs w:val="24"/>
                <w:lang w:eastAsia="ru-RU"/>
              </w:rPr>
              <w:t>с</w:t>
            </w:r>
            <w:proofErr w:type="gramEnd"/>
          </w:p>
        </w:tc>
      </w:tr>
      <w:tr w:rsidR="00793872" w:rsidRPr="009D7758" w:rsidTr="00793872">
        <w:trPr>
          <w:trHeight w:val="865"/>
        </w:trPr>
        <w:tc>
          <w:tcPr>
            <w:tcW w:w="3907"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развитие скоростно-силовых способностей</w:t>
            </w:r>
          </w:p>
        </w:tc>
        <w:tc>
          <w:tcPr>
            <w:tcW w:w="1053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Прыжки и </w:t>
            </w:r>
            <w:proofErr w:type="spellStart"/>
            <w:r w:rsidRPr="009D7758">
              <w:rPr>
                <w:rFonts w:ascii="Times New Roman" w:eastAsia="Times New Roman" w:hAnsi="Times New Roman" w:cs="Times New Roman"/>
                <w:color w:val="000000"/>
                <w:sz w:val="24"/>
                <w:szCs w:val="24"/>
                <w:lang w:eastAsia="ru-RU"/>
              </w:rPr>
              <w:t>многоскоки</w:t>
            </w:r>
            <w:proofErr w:type="spellEnd"/>
            <w:r w:rsidRPr="009D7758">
              <w:rPr>
                <w:rFonts w:ascii="Times New Roman" w:eastAsia="Times New Roman" w:hAnsi="Times New Roman" w:cs="Times New Roman"/>
                <w:color w:val="000000"/>
                <w:sz w:val="24"/>
                <w:szCs w:val="24"/>
                <w:lang w:eastAsia="ru-RU"/>
              </w:rPr>
              <w:t>, метания в цель и на дальность разных снарядов из разных и. п., толкание ядра, набивных мячей, круговая тренировка</w:t>
            </w:r>
          </w:p>
        </w:tc>
      </w:tr>
      <w:tr w:rsidR="00793872" w:rsidRPr="009D7758" w:rsidTr="00793872">
        <w:trPr>
          <w:trHeight w:val="865"/>
        </w:trPr>
        <w:tc>
          <w:tcPr>
            <w:tcW w:w="3907"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совершенствование организаторских умений</w:t>
            </w:r>
          </w:p>
        </w:tc>
        <w:tc>
          <w:tcPr>
            <w:tcW w:w="10531"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Выполнение обязанностей судьи по видам легкоатлетических соревнований и инструктора в занятиях с младшими школьниками</w:t>
            </w:r>
          </w:p>
        </w:tc>
      </w:tr>
      <w:tr w:rsidR="00793872" w:rsidRPr="009D7758" w:rsidTr="00793872">
        <w:trPr>
          <w:trHeight w:val="865"/>
        </w:trPr>
        <w:tc>
          <w:tcPr>
            <w:tcW w:w="3907" w:type="dxa"/>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Самостоятельные занятия</w:t>
            </w:r>
          </w:p>
        </w:tc>
        <w:tc>
          <w:tcPr>
            <w:tcW w:w="10531" w:type="dxa"/>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Тренировка в оздоровительном беге для развития и совершенствования основных двигательных способностей. Самоконтроль при занятиях легкой атлетикой</w:t>
            </w:r>
          </w:p>
        </w:tc>
      </w:tr>
    </w:tbl>
    <w:p w:rsidR="009D7758" w:rsidRPr="009D7758" w:rsidRDefault="009D7758" w:rsidP="009D7758">
      <w:pPr>
        <w:spacing w:after="0" w:line="240" w:lineRule="auto"/>
        <w:rPr>
          <w:rFonts w:ascii="Times New Roman" w:eastAsia="Times New Roman" w:hAnsi="Times New Roman" w:cs="Times New Roman"/>
          <w:vanish/>
          <w:sz w:val="24"/>
          <w:szCs w:val="24"/>
          <w:lang w:eastAsia="ru-RU"/>
        </w:rPr>
      </w:pPr>
      <w:bookmarkStart w:id="8" w:name="6addafd6ef33aee50af376ce971d862a9dbdbd90"/>
      <w:bookmarkStart w:id="9" w:name="5"/>
      <w:bookmarkStart w:id="10" w:name="519d1b6a6f8fc28074d0f7caefe83c8b1f5b1741"/>
      <w:bookmarkStart w:id="11" w:name="6"/>
      <w:bookmarkEnd w:id="8"/>
      <w:bookmarkEnd w:id="9"/>
      <w:bookmarkEnd w:id="10"/>
      <w:bookmarkEnd w:id="11"/>
    </w:p>
    <w:p w:rsidR="009D7758" w:rsidRPr="009D7758" w:rsidRDefault="009D7758" w:rsidP="009D7758">
      <w:pPr>
        <w:spacing w:after="0" w:line="240" w:lineRule="auto"/>
        <w:rPr>
          <w:rFonts w:ascii="Times New Roman" w:eastAsia="Times New Roman" w:hAnsi="Times New Roman" w:cs="Times New Roman"/>
          <w:vanish/>
          <w:sz w:val="24"/>
          <w:szCs w:val="24"/>
          <w:lang w:eastAsia="ru-RU"/>
        </w:rPr>
      </w:pPr>
      <w:bookmarkStart w:id="12" w:name="5c4c3f42948def7b0b2bf52f55e67ffb7b97957a"/>
      <w:bookmarkStart w:id="13" w:name="7"/>
      <w:bookmarkEnd w:id="12"/>
      <w:bookmarkEnd w:id="13"/>
    </w:p>
    <w:p w:rsidR="002A11F8" w:rsidRDefault="009D7758" w:rsidP="009D7758">
      <w:pPr>
        <w:spacing w:after="0" w:line="240" w:lineRule="auto"/>
        <w:jc w:val="both"/>
        <w:rPr>
          <w:rFonts w:ascii="Times New Roman" w:eastAsia="Times New Roman" w:hAnsi="Times New Roman" w:cs="Times New Roman"/>
          <w:b/>
          <w:bCs/>
          <w:color w:val="000000"/>
          <w:sz w:val="24"/>
          <w:szCs w:val="24"/>
          <w:lang w:eastAsia="ru-RU"/>
        </w:rPr>
      </w:pPr>
      <w:r w:rsidRPr="009D7758">
        <w:rPr>
          <w:rFonts w:ascii="Times New Roman" w:eastAsia="Times New Roman" w:hAnsi="Times New Roman" w:cs="Times New Roman"/>
          <w:b/>
          <w:bCs/>
          <w:color w:val="000000"/>
          <w:sz w:val="24"/>
          <w:szCs w:val="24"/>
          <w:lang w:eastAsia="ru-RU"/>
        </w:rPr>
        <w:t> </w:t>
      </w:r>
    </w:p>
    <w:p w:rsidR="002A11F8" w:rsidRDefault="002A11F8" w:rsidP="009D7758">
      <w:pPr>
        <w:spacing w:after="0" w:line="240" w:lineRule="auto"/>
        <w:jc w:val="both"/>
        <w:rPr>
          <w:rFonts w:ascii="Times New Roman" w:eastAsia="Times New Roman" w:hAnsi="Times New Roman" w:cs="Times New Roman"/>
          <w:b/>
          <w:bCs/>
          <w:color w:val="000000"/>
          <w:sz w:val="24"/>
          <w:szCs w:val="24"/>
          <w:lang w:eastAsia="ru-RU"/>
        </w:rPr>
      </w:pP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Лыжная подготовка</w:t>
      </w:r>
    </w:p>
    <w:tbl>
      <w:tblPr>
        <w:tblW w:w="12315" w:type="dxa"/>
        <w:tblCellMar>
          <w:left w:w="0" w:type="dxa"/>
          <w:right w:w="0" w:type="dxa"/>
        </w:tblCellMar>
        <w:tblLook w:val="04A0"/>
      </w:tblPr>
      <w:tblGrid>
        <w:gridCol w:w="6009"/>
        <w:gridCol w:w="6306"/>
      </w:tblGrid>
      <w:tr w:rsidR="009D7758" w:rsidRPr="009D7758" w:rsidTr="00793872">
        <w:trPr>
          <w:trHeight w:val="280"/>
        </w:trPr>
        <w:tc>
          <w:tcPr>
            <w:tcW w:w="600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240" w:lineRule="auto"/>
              <w:jc w:val="center"/>
              <w:rPr>
                <w:rFonts w:ascii="Arial" w:eastAsia="Times New Roman" w:hAnsi="Arial" w:cs="Arial"/>
                <w:color w:val="000000"/>
                <w:lang w:eastAsia="ru-RU"/>
              </w:rPr>
            </w:pPr>
            <w:bookmarkStart w:id="14" w:name="9d2b255967e7010a3342e27892d01976bbcec389"/>
            <w:bookmarkStart w:id="15" w:name="8"/>
            <w:bookmarkEnd w:id="14"/>
            <w:bookmarkEnd w:id="15"/>
            <w:r w:rsidRPr="009D7758">
              <w:rPr>
                <w:rFonts w:ascii="Times New Roman" w:eastAsia="Times New Roman" w:hAnsi="Times New Roman" w:cs="Times New Roman"/>
                <w:b/>
                <w:bCs/>
                <w:color w:val="000000"/>
                <w:sz w:val="24"/>
                <w:szCs w:val="24"/>
                <w:lang w:eastAsia="ru-RU"/>
              </w:rPr>
              <w:t>Основная направленность</w:t>
            </w:r>
          </w:p>
        </w:tc>
        <w:tc>
          <w:tcPr>
            <w:tcW w:w="6306"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4E3CC7"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11</w:t>
            </w:r>
            <w:r w:rsidR="009D7758" w:rsidRPr="009D7758">
              <w:rPr>
                <w:rFonts w:ascii="Times New Roman" w:eastAsia="Times New Roman" w:hAnsi="Times New Roman" w:cs="Times New Roman"/>
                <w:b/>
                <w:bCs/>
                <w:color w:val="000000"/>
                <w:sz w:val="24"/>
                <w:szCs w:val="24"/>
                <w:lang w:eastAsia="ru-RU"/>
              </w:rPr>
              <w:t xml:space="preserve">  класс</w:t>
            </w:r>
          </w:p>
        </w:tc>
      </w:tr>
      <w:tr w:rsidR="00793872" w:rsidRPr="009D7758" w:rsidTr="00113ECE">
        <w:trPr>
          <w:trHeight w:val="281"/>
        </w:trPr>
        <w:tc>
          <w:tcPr>
            <w:tcW w:w="6009" w:type="dxa"/>
            <w:tcBorders>
              <w:top w:val="single" w:sz="2" w:space="0" w:color="000000"/>
              <w:left w:val="single" w:sz="2" w:space="0" w:color="000000"/>
              <w:bottom w:val="nil"/>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техники</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лыжных ходов</w:t>
            </w:r>
          </w:p>
        </w:tc>
        <w:tc>
          <w:tcPr>
            <w:tcW w:w="6306" w:type="dxa"/>
            <w:vMerge w:val="restart"/>
            <w:tcBorders>
              <w:top w:val="single" w:sz="2" w:space="0" w:color="000000"/>
              <w:left w:val="single" w:sz="2" w:space="0" w:color="000000"/>
              <w:bottom w:val="nil"/>
              <w:right w:val="single" w:sz="2" w:space="0" w:color="000000"/>
            </w:tcBorders>
            <w:tcMar>
              <w:top w:w="0" w:type="dxa"/>
              <w:left w:w="40" w:type="dxa"/>
              <w:bottom w:w="0" w:type="dxa"/>
              <w:right w:w="40" w:type="dxa"/>
            </w:tcMar>
            <w:hideMark/>
          </w:tcPr>
          <w:p w:rsidR="00793872" w:rsidRPr="009D7758" w:rsidRDefault="00793872" w:rsidP="00793872">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Переход  с  одновременных ходов на </w:t>
            </w:r>
            <w:proofErr w:type="gramStart"/>
            <w:r w:rsidRPr="009D7758">
              <w:rPr>
                <w:rFonts w:ascii="Times New Roman" w:eastAsia="Times New Roman" w:hAnsi="Times New Roman" w:cs="Times New Roman"/>
                <w:color w:val="000000"/>
                <w:sz w:val="24"/>
                <w:szCs w:val="24"/>
                <w:lang w:eastAsia="ru-RU"/>
              </w:rPr>
              <w:t>попеременные</w:t>
            </w:r>
            <w:proofErr w:type="gramEnd"/>
            <w:r w:rsidRPr="009D7758">
              <w:rPr>
                <w:rFonts w:ascii="Times New Roman" w:eastAsia="Times New Roman" w:hAnsi="Times New Roman" w:cs="Times New Roman"/>
                <w:color w:val="000000"/>
                <w:sz w:val="24"/>
                <w:szCs w:val="24"/>
                <w:lang w:eastAsia="ru-RU"/>
              </w:rPr>
              <w:t>. Преодоление    подъемов    и</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препятствий.      Прохождение  дистанции</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до 5 км (девушки) и</w:t>
            </w:r>
            <w:r>
              <w:rPr>
                <w:rFonts w:ascii="Times New Roman" w:eastAsia="Times New Roman" w:hAnsi="Times New Roman" w:cs="Times New Roman"/>
                <w:color w:val="000000"/>
                <w:sz w:val="24"/>
                <w:szCs w:val="24"/>
                <w:lang w:eastAsia="ru-RU"/>
              </w:rPr>
              <w:t xml:space="preserve"> </w:t>
            </w:r>
            <w:r w:rsidRPr="009D7758">
              <w:rPr>
                <w:rFonts w:ascii="Times New Roman" w:eastAsia="Times New Roman" w:hAnsi="Times New Roman" w:cs="Times New Roman"/>
                <w:color w:val="000000"/>
                <w:sz w:val="24"/>
                <w:szCs w:val="24"/>
                <w:lang w:eastAsia="ru-RU"/>
              </w:rPr>
              <w:t>до 6 км (юноши)</w:t>
            </w:r>
          </w:p>
        </w:tc>
      </w:tr>
      <w:tr w:rsidR="00793872" w:rsidRPr="009D7758" w:rsidTr="00113ECE">
        <w:tc>
          <w:tcPr>
            <w:tcW w:w="6009"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793872" w:rsidRPr="009D7758" w:rsidRDefault="00793872" w:rsidP="009D7758">
            <w:pPr>
              <w:spacing w:after="0" w:line="240" w:lineRule="auto"/>
              <w:rPr>
                <w:rFonts w:ascii="Arial" w:eastAsia="Times New Roman" w:hAnsi="Arial" w:cs="Arial"/>
                <w:color w:val="444444"/>
                <w:sz w:val="1"/>
                <w:szCs w:val="18"/>
                <w:lang w:eastAsia="ru-RU"/>
              </w:rPr>
            </w:pPr>
          </w:p>
        </w:tc>
        <w:tc>
          <w:tcPr>
            <w:tcW w:w="630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793872" w:rsidRPr="009D7758" w:rsidRDefault="00793872" w:rsidP="009D7758">
            <w:pPr>
              <w:spacing w:after="0" w:line="240" w:lineRule="auto"/>
              <w:rPr>
                <w:rFonts w:ascii="Arial" w:eastAsia="Times New Roman" w:hAnsi="Arial" w:cs="Arial"/>
                <w:color w:val="444444"/>
                <w:sz w:val="1"/>
                <w:szCs w:val="18"/>
                <w:lang w:eastAsia="ru-RU"/>
              </w:rPr>
            </w:pPr>
          </w:p>
        </w:tc>
      </w:tr>
    </w:tbl>
    <w:p w:rsidR="00793872" w:rsidRDefault="00793872" w:rsidP="009D7758">
      <w:pPr>
        <w:spacing w:after="0" w:line="240" w:lineRule="auto"/>
        <w:jc w:val="both"/>
        <w:rPr>
          <w:rFonts w:ascii="Times New Roman" w:eastAsia="Times New Roman" w:hAnsi="Times New Roman" w:cs="Times New Roman"/>
          <w:b/>
          <w:bCs/>
          <w:color w:val="000000"/>
          <w:sz w:val="24"/>
          <w:szCs w:val="24"/>
          <w:lang w:eastAsia="ru-RU"/>
        </w:rPr>
      </w:pPr>
    </w:p>
    <w:p w:rsidR="00793872" w:rsidRDefault="00793872" w:rsidP="009D7758">
      <w:pPr>
        <w:spacing w:after="0" w:line="240" w:lineRule="auto"/>
        <w:jc w:val="both"/>
        <w:rPr>
          <w:rFonts w:ascii="Times New Roman" w:eastAsia="Times New Roman" w:hAnsi="Times New Roman" w:cs="Times New Roman"/>
          <w:b/>
          <w:bCs/>
          <w:color w:val="000000"/>
          <w:sz w:val="24"/>
          <w:szCs w:val="24"/>
          <w:lang w:eastAsia="ru-RU"/>
        </w:rPr>
      </w:pPr>
    </w:p>
    <w:p w:rsidR="00793872" w:rsidRDefault="00793872" w:rsidP="009D7758">
      <w:pPr>
        <w:spacing w:after="0" w:line="240" w:lineRule="auto"/>
        <w:jc w:val="both"/>
        <w:rPr>
          <w:rFonts w:ascii="Times New Roman" w:eastAsia="Times New Roman" w:hAnsi="Times New Roman" w:cs="Times New Roman"/>
          <w:b/>
          <w:bCs/>
          <w:color w:val="000000"/>
          <w:sz w:val="24"/>
          <w:szCs w:val="24"/>
          <w:lang w:eastAsia="ru-RU"/>
        </w:rPr>
      </w:pPr>
    </w:p>
    <w:p w:rsidR="00793872" w:rsidRDefault="00793872" w:rsidP="009D7758">
      <w:pPr>
        <w:spacing w:after="0" w:line="240" w:lineRule="auto"/>
        <w:jc w:val="both"/>
        <w:rPr>
          <w:rFonts w:ascii="Times New Roman" w:eastAsia="Times New Roman" w:hAnsi="Times New Roman" w:cs="Times New Roman"/>
          <w:b/>
          <w:bCs/>
          <w:color w:val="000000"/>
          <w:sz w:val="24"/>
          <w:szCs w:val="24"/>
          <w:lang w:eastAsia="ru-RU"/>
        </w:rPr>
      </w:pPr>
    </w:p>
    <w:p w:rsidR="00793872" w:rsidRDefault="00793872" w:rsidP="009D7758">
      <w:pPr>
        <w:spacing w:after="0" w:line="240" w:lineRule="auto"/>
        <w:jc w:val="both"/>
        <w:rPr>
          <w:rFonts w:ascii="Times New Roman" w:eastAsia="Times New Roman" w:hAnsi="Times New Roman" w:cs="Times New Roman"/>
          <w:b/>
          <w:bCs/>
          <w:color w:val="000000"/>
          <w:sz w:val="24"/>
          <w:szCs w:val="24"/>
          <w:lang w:eastAsia="ru-RU"/>
        </w:rPr>
      </w:pPr>
    </w:p>
    <w:p w:rsidR="00793872" w:rsidRDefault="00793872" w:rsidP="009D7758">
      <w:pPr>
        <w:spacing w:after="0" w:line="240" w:lineRule="auto"/>
        <w:jc w:val="both"/>
        <w:rPr>
          <w:rFonts w:ascii="Times New Roman" w:eastAsia="Times New Roman" w:hAnsi="Times New Roman" w:cs="Times New Roman"/>
          <w:b/>
          <w:bCs/>
          <w:color w:val="000000"/>
          <w:sz w:val="24"/>
          <w:szCs w:val="24"/>
          <w:lang w:eastAsia="ru-RU"/>
        </w:rPr>
      </w:pP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Элементы единоборств</w:t>
      </w:r>
    </w:p>
    <w:tbl>
      <w:tblPr>
        <w:tblW w:w="12315" w:type="dxa"/>
        <w:tblCellMar>
          <w:left w:w="0" w:type="dxa"/>
          <w:right w:w="0" w:type="dxa"/>
        </w:tblCellMar>
        <w:tblLook w:val="04A0"/>
      </w:tblPr>
      <w:tblGrid>
        <w:gridCol w:w="6049"/>
        <w:gridCol w:w="6266"/>
      </w:tblGrid>
      <w:tr w:rsidR="009D7758" w:rsidRPr="009D7758" w:rsidTr="009D7758">
        <w:trPr>
          <w:trHeight w:val="300"/>
        </w:trPr>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240" w:lineRule="auto"/>
              <w:jc w:val="center"/>
              <w:rPr>
                <w:rFonts w:ascii="Arial" w:eastAsia="Times New Roman" w:hAnsi="Arial" w:cs="Arial"/>
                <w:color w:val="000000"/>
                <w:lang w:eastAsia="ru-RU"/>
              </w:rPr>
            </w:pPr>
            <w:bookmarkStart w:id="16" w:name="c42c028b5c1314d56828d14b3712d999c791424d"/>
            <w:bookmarkStart w:id="17" w:name="9"/>
            <w:bookmarkEnd w:id="16"/>
            <w:bookmarkEnd w:id="17"/>
            <w:r w:rsidRPr="009D7758">
              <w:rPr>
                <w:rFonts w:ascii="Times New Roman" w:eastAsia="Times New Roman" w:hAnsi="Times New Roman" w:cs="Times New Roman"/>
                <w:b/>
                <w:bCs/>
                <w:color w:val="000000"/>
                <w:sz w:val="24"/>
                <w:szCs w:val="24"/>
                <w:lang w:eastAsia="ru-RU"/>
              </w:rPr>
              <w:t>Основная направленность</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4E3CC7" w:rsidP="009D7758">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11</w:t>
            </w:r>
            <w:r w:rsidR="009D7758" w:rsidRPr="009D7758">
              <w:rPr>
                <w:rFonts w:ascii="Times New Roman" w:eastAsia="Times New Roman" w:hAnsi="Times New Roman" w:cs="Times New Roman"/>
                <w:b/>
                <w:bCs/>
                <w:color w:val="000000"/>
                <w:sz w:val="24"/>
                <w:szCs w:val="24"/>
                <w:lang w:eastAsia="ru-RU"/>
              </w:rPr>
              <w:t xml:space="preserve"> класс</w:t>
            </w:r>
          </w:p>
        </w:tc>
      </w:tr>
      <w:tr w:rsidR="009D7758" w:rsidRPr="009D7758" w:rsidTr="009D7758">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техники владения приемами</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Приемы </w:t>
            </w:r>
            <w:proofErr w:type="spellStart"/>
            <w:r w:rsidRPr="009D7758">
              <w:rPr>
                <w:rFonts w:ascii="Times New Roman" w:eastAsia="Times New Roman" w:hAnsi="Times New Roman" w:cs="Times New Roman"/>
                <w:color w:val="000000"/>
                <w:sz w:val="24"/>
                <w:szCs w:val="24"/>
                <w:lang w:eastAsia="ru-RU"/>
              </w:rPr>
              <w:t>самостраховки</w:t>
            </w:r>
            <w:proofErr w:type="spellEnd"/>
            <w:r w:rsidRPr="009D7758">
              <w:rPr>
                <w:rFonts w:ascii="Times New Roman" w:eastAsia="Times New Roman" w:hAnsi="Times New Roman" w:cs="Times New Roman"/>
                <w:color w:val="000000"/>
                <w:sz w:val="24"/>
                <w:szCs w:val="24"/>
                <w:lang w:eastAsia="ru-RU"/>
              </w:rPr>
              <w:t>. Приемы борьбы лежа и стоя. Учебная схватка</w:t>
            </w:r>
          </w:p>
        </w:tc>
      </w:tr>
      <w:tr w:rsidR="009D7758" w:rsidRPr="009D7758" w:rsidTr="009D7758">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развитие координационных способностей</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Пройденный материал по приемам единоборства, подвижные игры типа «Сила и ловкость», «Борьба всадников», «Борьба двое против двоих» и т. д.</w:t>
            </w:r>
          </w:p>
        </w:tc>
      </w:tr>
      <w:tr w:rsidR="009D7758" w:rsidRPr="009D7758" w:rsidTr="009D7758">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развитие силовых способностей и силовой выносливости</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Силовые упражнения и единоборства в парах</w:t>
            </w:r>
          </w:p>
        </w:tc>
      </w:tr>
      <w:tr w:rsidR="009D7758" w:rsidRPr="009D7758" w:rsidTr="009D7758">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знания о физической культуре</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Самостоятельная разминка перед поединком. Правила соревнований по одному из видов единоборств. Влияние занятий единоборствами на развитие нравственных и волевых качеств. Техника безопасности. Гигиена борца</w:t>
            </w:r>
          </w:p>
        </w:tc>
      </w:tr>
      <w:tr w:rsidR="009D7758" w:rsidRPr="009D7758" w:rsidTr="009D7758">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 освоение организаторских умений</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Умение судить учебную схватку одного из видов единоборств</w:t>
            </w:r>
          </w:p>
        </w:tc>
      </w:tr>
      <w:tr w:rsidR="009D7758" w:rsidRPr="009D7758" w:rsidTr="009D7758">
        <w:tc>
          <w:tcPr>
            <w:tcW w:w="504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Самостоятельные занятия</w:t>
            </w:r>
          </w:p>
        </w:tc>
        <w:tc>
          <w:tcPr>
            <w:tcW w:w="52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9D7758" w:rsidRPr="009D7758" w:rsidRDefault="009D7758" w:rsidP="009D7758">
            <w:pPr>
              <w:spacing w:after="0" w:line="0" w:lineRule="atLeast"/>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Упражнения в парах, овладение приемами страховки, подвижные игры. Самоконтроль при занятиях единоборствами</w:t>
            </w:r>
          </w:p>
        </w:tc>
      </w:tr>
    </w:tbl>
    <w:p w:rsidR="00793872" w:rsidRDefault="00793872" w:rsidP="009D7758">
      <w:pPr>
        <w:spacing w:after="0" w:line="240" w:lineRule="auto"/>
        <w:jc w:val="center"/>
        <w:rPr>
          <w:rFonts w:ascii="Times New Roman" w:eastAsia="Times New Roman" w:hAnsi="Times New Roman" w:cs="Times New Roman"/>
          <w:b/>
          <w:bCs/>
          <w:color w:val="000000"/>
          <w:sz w:val="24"/>
          <w:szCs w:val="24"/>
          <w:lang w:eastAsia="ru-RU"/>
        </w:rPr>
      </w:pP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ФОРМЫ И СРЕДСТВА КОНТРОЛЯ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Текущий и рубежный </w:t>
      </w:r>
      <w:proofErr w:type="gramStart"/>
      <w:r w:rsidRPr="009D7758">
        <w:rPr>
          <w:rFonts w:ascii="Times New Roman" w:eastAsia="Times New Roman" w:hAnsi="Times New Roman" w:cs="Times New Roman"/>
          <w:color w:val="000000"/>
          <w:sz w:val="24"/>
          <w:szCs w:val="24"/>
          <w:lang w:eastAsia="ru-RU"/>
        </w:rPr>
        <w:t>контроль за</w:t>
      </w:r>
      <w:proofErr w:type="gramEnd"/>
      <w:r w:rsidRPr="009D7758">
        <w:rPr>
          <w:rFonts w:ascii="Times New Roman" w:eastAsia="Times New Roman" w:hAnsi="Times New Roman" w:cs="Times New Roman"/>
          <w:color w:val="000000"/>
          <w:sz w:val="24"/>
          <w:szCs w:val="24"/>
          <w:lang w:eastAsia="ru-RU"/>
        </w:rPr>
        <w:t xml:space="preserve"> уровнем освоения программы обеспечивается в процессе уроков по усмотрению учителя.</w:t>
      </w: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ОЦЕНКА ФИЗКУЛЬТУРНЫХ ЗНАНИЙ</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Оценивая знания обучающихся, надо учитывать их глубину и полноту, аргументированность их изложения, умение обучающихся использовать знания применительно к конкретным случаям и практическим занятиям физическими упражнениями в личном опыте.</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«5»</w:t>
      </w:r>
      <w:r w:rsidRPr="009D7758">
        <w:rPr>
          <w:rFonts w:ascii="Times New Roman" w:eastAsia="Times New Roman" w:hAnsi="Times New Roman" w:cs="Times New Roman"/>
          <w:color w:val="000000"/>
          <w:sz w:val="24"/>
          <w:szCs w:val="24"/>
          <w:lang w:eastAsia="ru-RU"/>
        </w:rPr>
        <w:t> выставляется за ответ, в котором обучающийся демонстрирует глубокое понимание сущности материала, логично его излагает, используя примеры из практики, своего опыта.</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«4»</w:t>
      </w:r>
      <w:r w:rsidRPr="009D7758">
        <w:rPr>
          <w:rFonts w:ascii="Times New Roman" w:eastAsia="Times New Roman" w:hAnsi="Times New Roman" w:cs="Times New Roman"/>
          <w:color w:val="000000"/>
          <w:sz w:val="24"/>
          <w:szCs w:val="24"/>
          <w:lang w:eastAsia="ru-RU"/>
        </w:rPr>
        <w:t> ставится за ответ, в котором содержатся небольшие неточности и незначительные ошибки.</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Оценку «3»</w:t>
      </w:r>
      <w:r w:rsidRPr="009D7758">
        <w:rPr>
          <w:rFonts w:ascii="Times New Roman" w:eastAsia="Times New Roman" w:hAnsi="Times New Roman" w:cs="Times New Roman"/>
          <w:color w:val="000000"/>
          <w:sz w:val="24"/>
          <w:szCs w:val="24"/>
          <w:lang w:eastAsia="ru-RU"/>
        </w:rPr>
        <w:t> обучающиеся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w:t>
      </w: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ОЦЕНКА ТЕХНИКИ ВЛАДЕНИЯ ДВИГАТЕЛЬНЫМИ ДЕЙСТВИЯМИ</w:t>
      </w: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(УМЕНИЯМИ, НАВЫКАМИ)</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«5»</w:t>
      </w:r>
      <w:r w:rsidRPr="009D7758">
        <w:rPr>
          <w:rFonts w:ascii="Times New Roman" w:eastAsia="Times New Roman" w:hAnsi="Times New Roman" w:cs="Times New Roman"/>
          <w:color w:val="000000"/>
          <w:sz w:val="24"/>
          <w:szCs w:val="24"/>
          <w:lang w:eastAsia="ru-RU"/>
        </w:rPr>
        <w:t> — двигательное действие выполнено правильно (заданным способом), точно в надлежащем темпе, легко и четко.</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«4»</w:t>
      </w:r>
      <w:r w:rsidRPr="009D7758">
        <w:rPr>
          <w:rFonts w:ascii="Times New Roman" w:eastAsia="Times New Roman" w:hAnsi="Times New Roman" w:cs="Times New Roman"/>
          <w:color w:val="000000"/>
          <w:sz w:val="24"/>
          <w:szCs w:val="24"/>
          <w:lang w:eastAsia="ru-RU"/>
        </w:rPr>
        <w:t> — двигательное действие выполнено правильно, но недостаточно легко и четко, наблюдается некоторая скованность движений.</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«3»</w:t>
      </w:r>
      <w:r w:rsidRPr="009D7758">
        <w:rPr>
          <w:rFonts w:ascii="Times New Roman" w:eastAsia="Times New Roman" w:hAnsi="Times New Roman" w:cs="Times New Roman"/>
          <w:color w:val="000000"/>
          <w:sz w:val="24"/>
          <w:szCs w:val="24"/>
          <w:lang w:eastAsia="ru-RU"/>
        </w:rPr>
        <w:t> — 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i/>
          <w:iCs/>
          <w:color w:val="000000"/>
          <w:sz w:val="24"/>
          <w:szCs w:val="24"/>
          <w:lang w:eastAsia="ru-RU"/>
        </w:rPr>
        <w:t>ОЦЕНКА УМЕНИЯ ОСУЩЕСТВЛЯТЬ ФИЗКУЛЬТУРНО-ОЗДОРОВИТЕЛЬНУЮ ДЕЯТЕЛЬНОСТЬ</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«5»</w:t>
      </w:r>
      <w:r w:rsidRPr="009D7758">
        <w:rPr>
          <w:rFonts w:ascii="Times New Roman" w:eastAsia="Times New Roman" w:hAnsi="Times New Roman" w:cs="Times New Roman"/>
          <w:color w:val="000000"/>
          <w:sz w:val="24"/>
          <w:szCs w:val="24"/>
          <w:lang w:eastAsia="ru-RU"/>
        </w:rPr>
        <w:t> — обучающийся демонстрирует полный и разнообразный комплекс упражнений, направленный на развитие конкретной физической способности, или комплекс упражнений утренней, атлетической или ритмической гимнастики. При этом обучающийся может самостоятельно организовать место занятий, подобрать инвентарь и применить его в конкретных условиях, контролировать ход выполнения заданий и оценить его.</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«4»</w:t>
      </w:r>
      <w:r w:rsidRPr="009D7758">
        <w:rPr>
          <w:rFonts w:ascii="Times New Roman" w:eastAsia="Times New Roman" w:hAnsi="Times New Roman" w:cs="Times New Roman"/>
          <w:color w:val="000000"/>
          <w:sz w:val="24"/>
          <w:szCs w:val="24"/>
          <w:lang w:eastAsia="ru-RU"/>
        </w:rPr>
        <w:t> — имеются незначительные ошибки или неточности в осуществлении самостоятельной физкультурно-оздоровительной деятельности.</w:t>
      </w:r>
    </w:p>
    <w:p w:rsidR="009D7758" w:rsidRPr="009D7758" w:rsidRDefault="009D7758" w:rsidP="009D7758">
      <w:pPr>
        <w:spacing w:after="0" w:line="240" w:lineRule="auto"/>
        <w:ind w:firstLine="568"/>
        <w:jc w:val="both"/>
        <w:rPr>
          <w:rFonts w:ascii="Arial" w:eastAsia="Times New Roman" w:hAnsi="Arial" w:cs="Arial"/>
          <w:color w:val="000000"/>
          <w:lang w:eastAsia="ru-RU"/>
        </w:rPr>
      </w:pPr>
      <w:r w:rsidRPr="009D7758">
        <w:rPr>
          <w:rFonts w:ascii="Times New Roman" w:eastAsia="Times New Roman" w:hAnsi="Times New Roman" w:cs="Times New Roman"/>
          <w:b/>
          <w:bCs/>
          <w:i/>
          <w:iCs/>
          <w:color w:val="000000"/>
          <w:sz w:val="24"/>
          <w:szCs w:val="24"/>
          <w:lang w:eastAsia="ru-RU"/>
        </w:rPr>
        <w:t>Оценка «3»</w:t>
      </w:r>
      <w:r w:rsidRPr="009D7758">
        <w:rPr>
          <w:rFonts w:ascii="Times New Roman" w:eastAsia="Times New Roman" w:hAnsi="Times New Roman" w:cs="Times New Roman"/>
          <w:color w:val="000000"/>
          <w:sz w:val="24"/>
          <w:szCs w:val="24"/>
          <w:lang w:eastAsia="ru-RU"/>
        </w:rPr>
        <w:t> — обучающийся допускает грубые ошибки в подборе и демонстрации упражнений, направленных на развитие конкретной физической способности или включенных в утреннюю, атлетическую и ритмическую гимнастику; испытывает затруднения в организации мест занятий, подборе инвентаря; с трудом контролирует ход и итоги выполнения задания.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Двигательные умения, навыки и способности:</w:t>
      </w:r>
    </w:p>
    <w:p w:rsidR="009D7758" w:rsidRPr="009D7758" w:rsidRDefault="009D7758" w:rsidP="009D7758">
      <w:pPr>
        <w:spacing w:after="0" w:line="240" w:lineRule="auto"/>
        <w:jc w:val="both"/>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 xml:space="preserve">В метаниях на дальность и на меткость: метать различные по массе и форме снаряды (гранату, утяжеленные малые мячи, резиновые палки и др.) с места и с полного разбега (12—15 м) с использованием </w:t>
      </w:r>
      <w:proofErr w:type="spellStart"/>
      <w:r w:rsidRPr="009D7758">
        <w:rPr>
          <w:rFonts w:ascii="Times New Roman" w:eastAsia="Times New Roman" w:hAnsi="Times New Roman" w:cs="Times New Roman"/>
          <w:color w:val="000000"/>
          <w:sz w:val="24"/>
          <w:szCs w:val="24"/>
          <w:lang w:eastAsia="ru-RU"/>
        </w:rPr>
        <w:t>четырехшажного</w:t>
      </w:r>
      <w:proofErr w:type="spellEnd"/>
      <w:r w:rsidRPr="009D7758">
        <w:rPr>
          <w:rFonts w:ascii="Times New Roman" w:eastAsia="Times New Roman" w:hAnsi="Times New Roman" w:cs="Times New Roman"/>
          <w:color w:val="000000"/>
          <w:sz w:val="24"/>
          <w:szCs w:val="24"/>
          <w:lang w:eastAsia="ru-RU"/>
        </w:rPr>
        <w:t xml:space="preserve"> варианта бросковых шагов; метать различные по массе и форме снаряды в горизонтальную цель 2,5X2,5 м с 10—12 м (девушки) и 15—25 м (юноши);</w:t>
      </w:r>
      <w:proofErr w:type="gramEnd"/>
      <w:r w:rsidRPr="009D7758">
        <w:rPr>
          <w:rFonts w:ascii="Times New Roman" w:eastAsia="Times New Roman" w:hAnsi="Times New Roman" w:cs="Times New Roman"/>
          <w:color w:val="000000"/>
          <w:sz w:val="24"/>
          <w:szCs w:val="24"/>
          <w:lang w:eastAsia="ru-RU"/>
        </w:rPr>
        <w:t xml:space="preserve"> метать теннисный мяч в вертикальную цель 1X1 м с 10 м (девушки) и с 15—20 м (юноши).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В гимнастических и акробатических упражнениях: выполнять комбинацию из пяти элементов на брусьях или перекладине (юноши), на бревне или разновысоких брусьях (девушки); выполнять опорный прыжок ноги врозь через коня в длину высотой 115—125 см (юноши); выполнять комбинацию из отдельных элементов со скакалкой, обручем или лентой (девушки); </w:t>
      </w:r>
      <w:proofErr w:type="gramStart"/>
      <w:r w:rsidRPr="009D7758">
        <w:rPr>
          <w:rFonts w:ascii="Times New Roman" w:eastAsia="Times New Roman" w:hAnsi="Times New Roman" w:cs="Times New Roman"/>
          <w:color w:val="000000"/>
          <w:sz w:val="24"/>
          <w:szCs w:val="24"/>
          <w:lang w:eastAsia="ru-RU"/>
        </w:rPr>
        <w:t>выполнять акробатическую комбинацию из пяти элементов, включающую длинный кувырок через препятствие на высоте до 90 см, стойку на руках, переворот боком и другие ранее освоенные элементы (юноши), и комбинацию из пяти ранее освоенных элементов (девушки); лазать по двум канатам без помощи ног и по одному канату с помощью ног на скорость (юноши);</w:t>
      </w:r>
      <w:proofErr w:type="gramEnd"/>
      <w:r w:rsidRPr="009D7758">
        <w:rPr>
          <w:rFonts w:ascii="Times New Roman" w:eastAsia="Times New Roman" w:hAnsi="Times New Roman" w:cs="Times New Roman"/>
          <w:color w:val="000000"/>
          <w:sz w:val="24"/>
          <w:szCs w:val="24"/>
          <w:lang w:eastAsia="ru-RU"/>
        </w:rPr>
        <w:t xml:space="preserve"> выполнять комплекс вольных упражнений (девушки).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 единоборствах: проводить учебную схватку в одном из видов единоборств (юноши).</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 спортивных играх: демонстрировать и применять в игре или в процессе выполнения специально созданного комплексного упражнения основные технико-тактические действия одной из спортивных игр.</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lastRenderedPageBreak/>
        <w:t>Физическая подготовленность: соответствовать, как минимум, среднему уровню показателей развития физических способностей (табл. 16), с учетом региональных условий и индивидуальных возможностей учащихся.</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Способы физкультурно-оздоровительной деятельности: использовать различные виды физических упражнений с целью самосовершенствования, организации досуга и здорового образа жизни; осуществлять коррекцию недостатков физического развития; проводить самоконтроль и </w:t>
      </w:r>
      <w:proofErr w:type="spellStart"/>
      <w:r w:rsidRPr="009D7758">
        <w:rPr>
          <w:rFonts w:ascii="Times New Roman" w:eastAsia="Times New Roman" w:hAnsi="Times New Roman" w:cs="Times New Roman"/>
          <w:color w:val="000000"/>
          <w:sz w:val="24"/>
          <w:szCs w:val="24"/>
          <w:lang w:eastAsia="ru-RU"/>
        </w:rPr>
        <w:t>саморегуляцию</w:t>
      </w:r>
      <w:proofErr w:type="spellEnd"/>
      <w:r w:rsidRPr="009D7758">
        <w:rPr>
          <w:rFonts w:ascii="Times New Roman" w:eastAsia="Times New Roman" w:hAnsi="Times New Roman" w:cs="Times New Roman"/>
          <w:color w:val="000000"/>
          <w:sz w:val="24"/>
          <w:szCs w:val="24"/>
          <w:lang w:eastAsia="ru-RU"/>
        </w:rPr>
        <w:t xml:space="preserve"> физических и психических состояний.</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Способы спортивной деятельности: участвовать в соревновании по легкоатлетическому </w:t>
      </w:r>
      <w:proofErr w:type="spellStart"/>
      <w:r w:rsidRPr="009D7758">
        <w:rPr>
          <w:rFonts w:ascii="Times New Roman" w:eastAsia="Times New Roman" w:hAnsi="Times New Roman" w:cs="Times New Roman"/>
          <w:color w:val="000000"/>
          <w:sz w:val="24"/>
          <w:szCs w:val="24"/>
          <w:lang w:eastAsia="ru-RU"/>
        </w:rPr>
        <w:t>четырехборью</w:t>
      </w:r>
      <w:proofErr w:type="spellEnd"/>
      <w:r w:rsidRPr="009D7758">
        <w:rPr>
          <w:rFonts w:ascii="Times New Roman" w:eastAsia="Times New Roman" w:hAnsi="Times New Roman" w:cs="Times New Roman"/>
          <w:color w:val="000000"/>
          <w:sz w:val="24"/>
          <w:szCs w:val="24"/>
          <w:lang w:eastAsia="ru-RU"/>
        </w:rPr>
        <w:t>: бег 100 м, прыжок в длину или высоту, метание мяча, бег на выносливость; осуществлять соревновательную деятельность по одному из видов спорта.</w:t>
      </w:r>
    </w:p>
    <w:p w:rsidR="009D7758" w:rsidRPr="009D7758" w:rsidRDefault="009D7758" w:rsidP="009D7758">
      <w:p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Правила поведения на занятиях физическими упражнениями: согласовывать свое поведение с интересами коллектива; при выполнении упражнений критически оценивать собственные достижения, поощрять товарищей, имеющих низкий уровень физической подготовленности;   сознательно   тренироваться   и   стремиться к возможно лучшему результату на соревнованиях.</w:t>
      </w: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ПЕРЕЧЕНЬ УЧЕБНО-МЕТОДИЧЕСКИХ СРЕДСТВ ОБУЧЕНИЯ</w:t>
      </w:r>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u w:val="single"/>
          <w:lang w:eastAsia="ru-RU"/>
        </w:rPr>
        <w:t>Основная литература</w:t>
      </w:r>
    </w:p>
    <w:p w:rsidR="009D7758" w:rsidRPr="009D7758" w:rsidRDefault="009D7758" w:rsidP="009D7758">
      <w:pPr>
        <w:spacing w:after="0" w:line="240" w:lineRule="auto"/>
        <w:ind w:left="-180" w:firstLine="888"/>
        <w:jc w:val="both"/>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В</w:t>
      </w:r>
      <w:r w:rsidRPr="009D7758">
        <w:rPr>
          <w:rFonts w:ascii="Times New Roman" w:eastAsia="Times New Roman" w:hAnsi="Times New Roman" w:cs="Times New Roman"/>
          <w:b/>
          <w:bCs/>
          <w:color w:val="000000"/>
          <w:sz w:val="24"/>
          <w:szCs w:val="24"/>
          <w:lang w:eastAsia="ru-RU"/>
        </w:rPr>
        <w:t> 10 классе </w:t>
      </w:r>
      <w:r w:rsidRPr="009D7758">
        <w:rPr>
          <w:rFonts w:ascii="Times New Roman" w:eastAsia="Times New Roman" w:hAnsi="Times New Roman" w:cs="Times New Roman"/>
          <w:color w:val="000000"/>
          <w:sz w:val="24"/>
          <w:szCs w:val="24"/>
          <w:lang w:eastAsia="ru-RU"/>
        </w:rPr>
        <w:t>представлен учебник </w:t>
      </w:r>
      <w:r w:rsidRPr="009D7758">
        <w:rPr>
          <w:rFonts w:ascii="Times New Roman" w:eastAsia="Times New Roman" w:hAnsi="Times New Roman" w:cs="Times New Roman"/>
          <w:b/>
          <w:bCs/>
          <w:color w:val="000000"/>
          <w:sz w:val="24"/>
          <w:szCs w:val="24"/>
          <w:lang w:eastAsia="ru-RU"/>
        </w:rPr>
        <w:t xml:space="preserve">Лях В.И., </w:t>
      </w:r>
      <w:proofErr w:type="spellStart"/>
      <w:r w:rsidRPr="009D7758">
        <w:rPr>
          <w:rFonts w:ascii="Times New Roman" w:eastAsia="Times New Roman" w:hAnsi="Times New Roman" w:cs="Times New Roman"/>
          <w:b/>
          <w:bCs/>
          <w:color w:val="000000"/>
          <w:sz w:val="24"/>
          <w:szCs w:val="24"/>
          <w:lang w:eastAsia="ru-RU"/>
        </w:rPr>
        <w:t>Зданевич</w:t>
      </w:r>
      <w:proofErr w:type="spellEnd"/>
      <w:r w:rsidRPr="009D7758">
        <w:rPr>
          <w:rFonts w:ascii="Times New Roman" w:eastAsia="Times New Roman" w:hAnsi="Times New Roman" w:cs="Times New Roman"/>
          <w:b/>
          <w:bCs/>
          <w:color w:val="000000"/>
          <w:sz w:val="24"/>
          <w:szCs w:val="24"/>
          <w:lang w:eastAsia="ru-RU"/>
        </w:rPr>
        <w:t xml:space="preserve"> А.А. «Физическая культура 10-11 классы», издательство «Просвещение», </w:t>
      </w:r>
      <w:r w:rsidRPr="009D7758">
        <w:rPr>
          <w:rFonts w:ascii="Times New Roman" w:eastAsia="Times New Roman" w:hAnsi="Times New Roman" w:cs="Times New Roman"/>
          <w:color w:val="000000"/>
          <w:sz w:val="24"/>
          <w:szCs w:val="24"/>
          <w:lang w:eastAsia="ru-RU"/>
        </w:rPr>
        <w:t>в котором школьники найдут сведения по гигиене, рациональному режиму дня, питанию, самоконтролю, профилактике травматизма; комплексы упражнений для развития основных физических качеств; упражнения для совершенствования техники спортивных игр (футбола, волейбола, баскетбола, гандбола), технике выполнения гимнастических и легкоатлетических упражнений, входящих в школьную программу.</w:t>
      </w:r>
      <w:proofErr w:type="gramEnd"/>
    </w:p>
    <w:p w:rsidR="009D7758" w:rsidRPr="009D7758" w:rsidRDefault="009D7758" w:rsidP="009D7758">
      <w:pPr>
        <w:spacing w:after="0" w:line="240" w:lineRule="auto"/>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u w:val="single"/>
          <w:lang w:eastAsia="ru-RU"/>
        </w:rPr>
        <w:t>Дополнительная литература</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Волейбол: Примерная программа для системы дополнительного образования детей: детско-юношеских спортивных школ, специализированных детско-юношеских спортивных школ, олимпийского резерва (</w:t>
      </w:r>
      <w:proofErr w:type="spellStart"/>
      <w:r w:rsidRPr="009D7758">
        <w:rPr>
          <w:rFonts w:ascii="Times New Roman" w:eastAsia="Times New Roman" w:hAnsi="Times New Roman" w:cs="Times New Roman"/>
          <w:b/>
          <w:bCs/>
          <w:color w:val="000000"/>
          <w:sz w:val="24"/>
          <w:szCs w:val="24"/>
          <w:lang w:eastAsia="ru-RU"/>
        </w:rPr>
        <w:t>этапы</w:t>
      </w:r>
      <w:proofErr w:type="gramStart"/>
      <w:r w:rsidRPr="009D7758">
        <w:rPr>
          <w:rFonts w:ascii="Times New Roman" w:eastAsia="Times New Roman" w:hAnsi="Times New Roman" w:cs="Times New Roman"/>
          <w:b/>
          <w:bCs/>
          <w:color w:val="000000"/>
          <w:sz w:val="24"/>
          <w:szCs w:val="24"/>
          <w:lang w:eastAsia="ru-RU"/>
        </w:rPr>
        <w:t>:с</w:t>
      </w:r>
      <w:proofErr w:type="gramEnd"/>
      <w:r w:rsidRPr="009D7758">
        <w:rPr>
          <w:rFonts w:ascii="Times New Roman" w:eastAsia="Times New Roman" w:hAnsi="Times New Roman" w:cs="Times New Roman"/>
          <w:b/>
          <w:bCs/>
          <w:color w:val="000000"/>
          <w:sz w:val="24"/>
          <w:szCs w:val="24"/>
          <w:lang w:eastAsia="ru-RU"/>
        </w:rPr>
        <w:t>портивно-оздоровительный</w:t>
      </w:r>
      <w:proofErr w:type="spellEnd"/>
      <w:r w:rsidRPr="009D7758">
        <w:rPr>
          <w:rFonts w:ascii="Times New Roman" w:eastAsia="Times New Roman" w:hAnsi="Times New Roman" w:cs="Times New Roman"/>
          <w:b/>
          <w:bCs/>
          <w:color w:val="000000"/>
          <w:sz w:val="24"/>
          <w:szCs w:val="24"/>
          <w:lang w:eastAsia="ru-RU"/>
        </w:rPr>
        <w:t xml:space="preserve">, начальной подготовки, </w:t>
      </w:r>
      <w:proofErr w:type="spellStart"/>
      <w:r w:rsidRPr="009D7758">
        <w:rPr>
          <w:rFonts w:ascii="Times New Roman" w:eastAsia="Times New Roman" w:hAnsi="Times New Roman" w:cs="Times New Roman"/>
          <w:b/>
          <w:bCs/>
          <w:color w:val="000000"/>
          <w:sz w:val="24"/>
          <w:szCs w:val="24"/>
          <w:lang w:eastAsia="ru-RU"/>
        </w:rPr>
        <w:t>учебно-тренеровочный</w:t>
      </w:r>
      <w:proofErr w:type="spellEnd"/>
      <w:r w:rsidRPr="009D7758">
        <w:rPr>
          <w:rFonts w:ascii="Times New Roman" w:eastAsia="Times New Roman" w:hAnsi="Times New Roman" w:cs="Times New Roman"/>
          <w:b/>
          <w:bCs/>
          <w:color w:val="000000"/>
          <w:sz w:val="24"/>
          <w:szCs w:val="24"/>
          <w:lang w:eastAsia="ru-RU"/>
        </w:rPr>
        <w:t>).-М.: Советский спорт,2003.-112с.- 2 шт.</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b/>
          <w:bCs/>
          <w:color w:val="000000"/>
          <w:sz w:val="24"/>
          <w:szCs w:val="24"/>
          <w:lang w:eastAsia="ru-RU"/>
        </w:rPr>
        <w:t>Клещев</w:t>
      </w:r>
      <w:proofErr w:type="spellEnd"/>
      <w:r w:rsidRPr="009D7758">
        <w:rPr>
          <w:rFonts w:ascii="Times New Roman" w:eastAsia="Times New Roman" w:hAnsi="Times New Roman" w:cs="Times New Roman"/>
          <w:b/>
          <w:bCs/>
          <w:color w:val="000000"/>
          <w:sz w:val="24"/>
          <w:szCs w:val="24"/>
          <w:lang w:eastAsia="ru-RU"/>
        </w:rPr>
        <w:t xml:space="preserve"> Ю.И. Волейбол. Подготовка команды к соревнованиям: Учебное пособие. – М.: </w:t>
      </w:r>
      <w:proofErr w:type="spellStart"/>
      <w:r w:rsidRPr="009D7758">
        <w:rPr>
          <w:rFonts w:ascii="Times New Roman" w:eastAsia="Times New Roman" w:hAnsi="Times New Roman" w:cs="Times New Roman"/>
          <w:b/>
          <w:bCs/>
          <w:color w:val="000000"/>
          <w:sz w:val="24"/>
          <w:szCs w:val="24"/>
          <w:lang w:eastAsia="ru-RU"/>
        </w:rPr>
        <w:t>СпортАкадемПресс</w:t>
      </w:r>
      <w:proofErr w:type="spellEnd"/>
      <w:r w:rsidRPr="009D7758">
        <w:rPr>
          <w:rFonts w:ascii="Times New Roman" w:eastAsia="Times New Roman" w:hAnsi="Times New Roman" w:cs="Times New Roman"/>
          <w:b/>
          <w:bCs/>
          <w:color w:val="000000"/>
          <w:sz w:val="24"/>
          <w:szCs w:val="24"/>
          <w:lang w:eastAsia="ru-RU"/>
        </w:rPr>
        <w:t>, 2002. – 192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Официальные Правила баскетбола. –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2003. – 112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Баскетбол: теория и методика обучения: Учебное пособие для педагогических вузов. – Пенза, 2001 Ч.2 Основы обучения тактике игры. – 251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Баскетбол. Учебник для вузов физической культуры</w:t>
      </w:r>
      <w:proofErr w:type="gramStart"/>
      <w:r w:rsidRPr="009D7758">
        <w:rPr>
          <w:rFonts w:ascii="Times New Roman" w:eastAsia="Times New Roman" w:hAnsi="Times New Roman" w:cs="Times New Roman"/>
          <w:color w:val="000000"/>
          <w:sz w:val="24"/>
          <w:szCs w:val="24"/>
          <w:lang w:eastAsia="ru-RU"/>
        </w:rPr>
        <w:t xml:space="preserve"> / П</w:t>
      </w:r>
      <w:proofErr w:type="gramEnd"/>
      <w:r w:rsidRPr="009D7758">
        <w:rPr>
          <w:rFonts w:ascii="Times New Roman" w:eastAsia="Times New Roman" w:hAnsi="Times New Roman" w:cs="Times New Roman"/>
          <w:color w:val="000000"/>
          <w:sz w:val="24"/>
          <w:szCs w:val="24"/>
          <w:lang w:eastAsia="ru-RU"/>
        </w:rPr>
        <w:t xml:space="preserve">од общей редакцией доктора педагогических наук, профессора, действительного члена РАО Ю.М. Портнова. – М.: АО «Астра семь», 1997. – 480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Нестеровский</w:t>
      </w:r>
      <w:proofErr w:type="spellEnd"/>
      <w:r w:rsidRPr="009D7758">
        <w:rPr>
          <w:rFonts w:ascii="Times New Roman" w:eastAsia="Times New Roman" w:hAnsi="Times New Roman" w:cs="Times New Roman"/>
          <w:color w:val="000000"/>
          <w:sz w:val="24"/>
          <w:szCs w:val="24"/>
          <w:lang w:eastAsia="ru-RU"/>
        </w:rPr>
        <w:t xml:space="preserve"> Д.И., Поляков В.А. Обучение основам техники нападения игры в баскетбол: Учебно-методическое пособие для студентов факультета физической культуры: педагогических вузов, учителей школ и тренеров. – 2-е изд. Доп. и </w:t>
      </w:r>
      <w:proofErr w:type="spellStart"/>
      <w:r w:rsidRPr="009D7758">
        <w:rPr>
          <w:rFonts w:ascii="Times New Roman" w:eastAsia="Times New Roman" w:hAnsi="Times New Roman" w:cs="Times New Roman"/>
          <w:color w:val="000000"/>
          <w:sz w:val="24"/>
          <w:szCs w:val="24"/>
          <w:lang w:eastAsia="ru-RU"/>
        </w:rPr>
        <w:t>перераб</w:t>
      </w:r>
      <w:proofErr w:type="spellEnd"/>
      <w:r w:rsidRPr="009D7758">
        <w:rPr>
          <w:rFonts w:ascii="Times New Roman" w:eastAsia="Times New Roman" w:hAnsi="Times New Roman" w:cs="Times New Roman"/>
          <w:color w:val="000000"/>
          <w:sz w:val="24"/>
          <w:szCs w:val="24"/>
          <w:lang w:eastAsia="ru-RU"/>
        </w:rPr>
        <w:t xml:space="preserve">. – Пена, 2003. – 120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 xml:space="preserve">Подвижные игры: Учебное пособие для студентов вузов и </w:t>
      </w:r>
      <w:proofErr w:type="spellStart"/>
      <w:r w:rsidRPr="009D7758">
        <w:rPr>
          <w:rFonts w:ascii="Times New Roman" w:eastAsia="Times New Roman" w:hAnsi="Times New Roman" w:cs="Times New Roman"/>
          <w:b/>
          <w:bCs/>
          <w:color w:val="000000"/>
          <w:sz w:val="24"/>
          <w:szCs w:val="24"/>
          <w:lang w:eastAsia="ru-RU"/>
        </w:rPr>
        <w:t>ссуз</w:t>
      </w:r>
      <w:proofErr w:type="spellEnd"/>
      <w:r w:rsidRPr="009D7758">
        <w:rPr>
          <w:rFonts w:ascii="Times New Roman" w:eastAsia="Times New Roman" w:hAnsi="Times New Roman" w:cs="Times New Roman"/>
          <w:b/>
          <w:bCs/>
          <w:color w:val="000000"/>
          <w:sz w:val="24"/>
          <w:szCs w:val="24"/>
          <w:lang w:eastAsia="ru-RU"/>
        </w:rPr>
        <w:t xml:space="preserve"> физической культуры. – М.: </w:t>
      </w:r>
      <w:proofErr w:type="spellStart"/>
      <w:r w:rsidRPr="009D7758">
        <w:rPr>
          <w:rFonts w:ascii="Times New Roman" w:eastAsia="Times New Roman" w:hAnsi="Times New Roman" w:cs="Times New Roman"/>
          <w:b/>
          <w:bCs/>
          <w:color w:val="000000"/>
          <w:sz w:val="24"/>
          <w:szCs w:val="24"/>
          <w:lang w:eastAsia="ru-RU"/>
        </w:rPr>
        <w:t>СпортАкадемПресс</w:t>
      </w:r>
      <w:proofErr w:type="spellEnd"/>
      <w:r w:rsidRPr="009D7758">
        <w:rPr>
          <w:rFonts w:ascii="Times New Roman" w:eastAsia="Times New Roman" w:hAnsi="Times New Roman" w:cs="Times New Roman"/>
          <w:b/>
          <w:bCs/>
          <w:color w:val="000000"/>
          <w:sz w:val="24"/>
          <w:szCs w:val="24"/>
          <w:lang w:eastAsia="ru-RU"/>
        </w:rPr>
        <w:t>, 2002. – 229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b/>
          <w:bCs/>
          <w:color w:val="000000"/>
          <w:sz w:val="24"/>
          <w:szCs w:val="24"/>
          <w:lang w:eastAsia="ru-RU"/>
        </w:rPr>
        <w:t>Пензулаева</w:t>
      </w:r>
      <w:proofErr w:type="spellEnd"/>
      <w:r w:rsidRPr="009D7758">
        <w:rPr>
          <w:rFonts w:ascii="Times New Roman" w:eastAsia="Times New Roman" w:hAnsi="Times New Roman" w:cs="Times New Roman"/>
          <w:b/>
          <w:bCs/>
          <w:color w:val="000000"/>
          <w:sz w:val="24"/>
          <w:szCs w:val="24"/>
          <w:lang w:eastAsia="ru-RU"/>
        </w:rPr>
        <w:t xml:space="preserve"> Л.И. Подвижные игры и игровые упражнения для детей 5-7 лет. – М.: </w:t>
      </w:r>
      <w:proofErr w:type="spellStart"/>
      <w:r w:rsidRPr="009D7758">
        <w:rPr>
          <w:rFonts w:ascii="Times New Roman" w:eastAsia="Times New Roman" w:hAnsi="Times New Roman" w:cs="Times New Roman"/>
          <w:b/>
          <w:bCs/>
          <w:color w:val="000000"/>
          <w:sz w:val="24"/>
          <w:szCs w:val="24"/>
          <w:lang w:eastAsia="ru-RU"/>
        </w:rPr>
        <w:t>Гуманит</w:t>
      </w:r>
      <w:proofErr w:type="spellEnd"/>
      <w:r w:rsidRPr="009D7758">
        <w:rPr>
          <w:rFonts w:ascii="Times New Roman" w:eastAsia="Times New Roman" w:hAnsi="Times New Roman" w:cs="Times New Roman"/>
          <w:b/>
          <w:bCs/>
          <w:color w:val="000000"/>
          <w:sz w:val="24"/>
          <w:szCs w:val="24"/>
          <w:lang w:eastAsia="ru-RU"/>
        </w:rPr>
        <w:t>. Изд. Центр ВЛАДОС, 2002. – 112 с.: ил.</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500 игр и эстафет. – Изд. 2-е – М.: Физкультура и спорт, 2003. – 304 с.: ил. – (Спорт в рисунках)</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Подвижные игры для детей с нарушениями в развитии</w:t>
      </w:r>
      <w:proofErr w:type="gramStart"/>
      <w:r w:rsidRPr="009D7758">
        <w:rPr>
          <w:rFonts w:ascii="Times New Roman" w:eastAsia="Times New Roman" w:hAnsi="Times New Roman" w:cs="Times New Roman"/>
          <w:b/>
          <w:bCs/>
          <w:color w:val="000000"/>
          <w:sz w:val="24"/>
          <w:szCs w:val="24"/>
          <w:lang w:eastAsia="ru-RU"/>
        </w:rPr>
        <w:t>/ П</w:t>
      </w:r>
      <w:proofErr w:type="gramEnd"/>
      <w:r w:rsidRPr="009D7758">
        <w:rPr>
          <w:rFonts w:ascii="Times New Roman" w:eastAsia="Times New Roman" w:hAnsi="Times New Roman" w:cs="Times New Roman"/>
          <w:b/>
          <w:bCs/>
          <w:color w:val="000000"/>
          <w:sz w:val="24"/>
          <w:szCs w:val="24"/>
          <w:lang w:eastAsia="ru-RU"/>
        </w:rPr>
        <w:t xml:space="preserve">од ред. Л.В. </w:t>
      </w:r>
      <w:proofErr w:type="spellStart"/>
      <w:r w:rsidRPr="009D7758">
        <w:rPr>
          <w:rFonts w:ascii="Times New Roman" w:eastAsia="Times New Roman" w:hAnsi="Times New Roman" w:cs="Times New Roman"/>
          <w:b/>
          <w:bCs/>
          <w:color w:val="000000"/>
          <w:sz w:val="24"/>
          <w:szCs w:val="24"/>
          <w:lang w:eastAsia="ru-RU"/>
        </w:rPr>
        <w:t>Шапковой</w:t>
      </w:r>
      <w:proofErr w:type="spellEnd"/>
      <w:r w:rsidRPr="009D7758">
        <w:rPr>
          <w:rFonts w:ascii="Times New Roman" w:eastAsia="Times New Roman" w:hAnsi="Times New Roman" w:cs="Times New Roman"/>
          <w:b/>
          <w:bCs/>
          <w:color w:val="000000"/>
          <w:sz w:val="24"/>
          <w:szCs w:val="24"/>
          <w:lang w:eastAsia="ru-RU"/>
        </w:rPr>
        <w:t xml:space="preserve">. – СПб, ДЕТСТВО-ПРЕСС», 2002. – 160 </w:t>
      </w:r>
      <w:proofErr w:type="gramStart"/>
      <w:r w:rsidRPr="009D7758">
        <w:rPr>
          <w:rFonts w:ascii="Times New Roman" w:eastAsia="Times New Roman" w:hAnsi="Times New Roman" w:cs="Times New Roman"/>
          <w:b/>
          <w:bCs/>
          <w:color w:val="000000"/>
          <w:sz w:val="24"/>
          <w:szCs w:val="24"/>
          <w:lang w:eastAsia="ru-RU"/>
        </w:rPr>
        <w:t>с</w:t>
      </w:r>
      <w:proofErr w:type="gramEnd"/>
      <w:r w:rsidRPr="009D7758">
        <w:rPr>
          <w:rFonts w:ascii="Times New Roman" w:eastAsia="Times New Roman" w:hAnsi="Times New Roman" w:cs="Times New Roman"/>
          <w:b/>
          <w:bCs/>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Русская лапта. Правила соревнований/ Коллектив авторов. – М.: Советский спорт, 2004. – 36 с.: ил.</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Спортивные игры на уроках физкультуры</w:t>
      </w:r>
      <w:proofErr w:type="gramStart"/>
      <w:r w:rsidRPr="009D7758">
        <w:rPr>
          <w:rFonts w:ascii="Times New Roman" w:eastAsia="Times New Roman" w:hAnsi="Times New Roman" w:cs="Times New Roman"/>
          <w:b/>
          <w:bCs/>
          <w:color w:val="000000"/>
          <w:sz w:val="24"/>
          <w:szCs w:val="24"/>
          <w:lang w:eastAsia="ru-RU"/>
        </w:rPr>
        <w:t>/ П</w:t>
      </w:r>
      <w:proofErr w:type="gramEnd"/>
      <w:r w:rsidRPr="009D7758">
        <w:rPr>
          <w:rFonts w:ascii="Times New Roman" w:eastAsia="Times New Roman" w:hAnsi="Times New Roman" w:cs="Times New Roman"/>
          <w:b/>
          <w:bCs/>
          <w:color w:val="000000"/>
          <w:sz w:val="24"/>
          <w:szCs w:val="24"/>
          <w:lang w:eastAsia="ru-RU"/>
        </w:rPr>
        <w:t xml:space="preserve">од общей редакцией О. </w:t>
      </w:r>
      <w:proofErr w:type="spellStart"/>
      <w:r w:rsidRPr="009D7758">
        <w:rPr>
          <w:rFonts w:ascii="Times New Roman" w:eastAsia="Times New Roman" w:hAnsi="Times New Roman" w:cs="Times New Roman"/>
          <w:b/>
          <w:bCs/>
          <w:color w:val="000000"/>
          <w:sz w:val="24"/>
          <w:szCs w:val="24"/>
          <w:lang w:eastAsia="ru-RU"/>
        </w:rPr>
        <w:t>Листова</w:t>
      </w:r>
      <w:proofErr w:type="spellEnd"/>
      <w:r w:rsidRPr="009D7758">
        <w:rPr>
          <w:rFonts w:ascii="Times New Roman" w:eastAsia="Times New Roman" w:hAnsi="Times New Roman" w:cs="Times New Roman"/>
          <w:b/>
          <w:bCs/>
          <w:color w:val="000000"/>
          <w:sz w:val="24"/>
          <w:szCs w:val="24"/>
          <w:lang w:eastAsia="ru-RU"/>
        </w:rPr>
        <w:t xml:space="preserve">. – М.: </w:t>
      </w:r>
      <w:proofErr w:type="spellStart"/>
      <w:r w:rsidRPr="009D7758">
        <w:rPr>
          <w:rFonts w:ascii="Times New Roman" w:eastAsia="Times New Roman" w:hAnsi="Times New Roman" w:cs="Times New Roman"/>
          <w:b/>
          <w:bCs/>
          <w:color w:val="000000"/>
          <w:sz w:val="24"/>
          <w:szCs w:val="24"/>
          <w:lang w:eastAsia="ru-RU"/>
        </w:rPr>
        <w:t>СпортАкадемПресс</w:t>
      </w:r>
      <w:proofErr w:type="spellEnd"/>
      <w:r w:rsidRPr="009D7758">
        <w:rPr>
          <w:rFonts w:ascii="Times New Roman" w:eastAsia="Times New Roman" w:hAnsi="Times New Roman" w:cs="Times New Roman"/>
          <w:b/>
          <w:bCs/>
          <w:color w:val="000000"/>
          <w:sz w:val="24"/>
          <w:szCs w:val="24"/>
          <w:lang w:eastAsia="ru-RU"/>
        </w:rPr>
        <w:t>, 2001. – 276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 xml:space="preserve">Гринченко И.С. Игра в теории, обучении, воспитании и </w:t>
      </w:r>
      <w:proofErr w:type="spellStart"/>
      <w:r w:rsidRPr="009D7758">
        <w:rPr>
          <w:rFonts w:ascii="Times New Roman" w:eastAsia="Times New Roman" w:hAnsi="Times New Roman" w:cs="Times New Roman"/>
          <w:b/>
          <w:bCs/>
          <w:color w:val="000000"/>
          <w:sz w:val="24"/>
          <w:szCs w:val="24"/>
          <w:lang w:eastAsia="ru-RU"/>
        </w:rPr>
        <w:t>коррекцонной</w:t>
      </w:r>
      <w:proofErr w:type="spellEnd"/>
      <w:r w:rsidRPr="009D7758">
        <w:rPr>
          <w:rFonts w:ascii="Times New Roman" w:eastAsia="Times New Roman" w:hAnsi="Times New Roman" w:cs="Times New Roman"/>
          <w:b/>
          <w:bCs/>
          <w:color w:val="000000"/>
          <w:sz w:val="24"/>
          <w:szCs w:val="24"/>
          <w:lang w:eastAsia="ru-RU"/>
        </w:rPr>
        <w:t xml:space="preserve"> работе. Учебно-методическое пособие. – М.: «ЦГЛ», 2002. – 80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 xml:space="preserve">Подвижные игры: Учебное пособие для студентов вузов и </w:t>
      </w:r>
      <w:proofErr w:type="spellStart"/>
      <w:r w:rsidRPr="009D7758">
        <w:rPr>
          <w:rFonts w:ascii="Times New Roman" w:eastAsia="Times New Roman" w:hAnsi="Times New Roman" w:cs="Times New Roman"/>
          <w:b/>
          <w:bCs/>
          <w:color w:val="000000"/>
          <w:sz w:val="24"/>
          <w:szCs w:val="24"/>
          <w:lang w:eastAsia="ru-RU"/>
        </w:rPr>
        <w:t>ссуз</w:t>
      </w:r>
      <w:proofErr w:type="spellEnd"/>
      <w:r w:rsidRPr="009D7758">
        <w:rPr>
          <w:rFonts w:ascii="Times New Roman" w:eastAsia="Times New Roman" w:hAnsi="Times New Roman" w:cs="Times New Roman"/>
          <w:b/>
          <w:bCs/>
          <w:color w:val="000000"/>
          <w:sz w:val="24"/>
          <w:szCs w:val="24"/>
          <w:lang w:eastAsia="ru-RU"/>
        </w:rPr>
        <w:t xml:space="preserve"> физической культуры. – М.: </w:t>
      </w:r>
      <w:proofErr w:type="spellStart"/>
      <w:r w:rsidRPr="009D7758">
        <w:rPr>
          <w:rFonts w:ascii="Times New Roman" w:eastAsia="Times New Roman" w:hAnsi="Times New Roman" w:cs="Times New Roman"/>
          <w:b/>
          <w:bCs/>
          <w:color w:val="000000"/>
          <w:sz w:val="24"/>
          <w:szCs w:val="24"/>
          <w:lang w:eastAsia="ru-RU"/>
        </w:rPr>
        <w:t>СпортАкадемПресс</w:t>
      </w:r>
      <w:proofErr w:type="spellEnd"/>
      <w:r w:rsidRPr="009D7758">
        <w:rPr>
          <w:rFonts w:ascii="Times New Roman" w:eastAsia="Times New Roman" w:hAnsi="Times New Roman" w:cs="Times New Roman"/>
          <w:b/>
          <w:bCs/>
          <w:color w:val="000000"/>
          <w:sz w:val="24"/>
          <w:szCs w:val="24"/>
          <w:lang w:eastAsia="ru-RU"/>
        </w:rPr>
        <w:t>, 2002. – 229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lastRenderedPageBreak/>
        <w:t>Жуков М.Н. Подвижные игры: Учеб</w:t>
      </w:r>
      <w:proofErr w:type="gramStart"/>
      <w:r w:rsidRPr="009D7758">
        <w:rPr>
          <w:rFonts w:ascii="Times New Roman" w:eastAsia="Times New Roman" w:hAnsi="Times New Roman" w:cs="Times New Roman"/>
          <w:b/>
          <w:bCs/>
          <w:color w:val="000000"/>
          <w:sz w:val="24"/>
          <w:szCs w:val="24"/>
          <w:lang w:eastAsia="ru-RU"/>
        </w:rPr>
        <w:t>.</w:t>
      </w:r>
      <w:proofErr w:type="gramEnd"/>
      <w:r w:rsidRPr="009D7758">
        <w:rPr>
          <w:rFonts w:ascii="Times New Roman" w:eastAsia="Times New Roman" w:hAnsi="Times New Roman" w:cs="Times New Roman"/>
          <w:b/>
          <w:bCs/>
          <w:color w:val="000000"/>
          <w:sz w:val="24"/>
          <w:szCs w:val="24"/>
          <w:lang w:eastAsia="ru-RU"/>
        </w:rPr>
        <w:t xml:space="preserve"> </w:t>
      </w:r>
      <w:proofErr w:type="gramStart"/>
      <w:r w:rsidRPr="009D7758">
        <w:rPr>
          <w:rFonts w:ascii="Times New Roman" w:eastAsia="Times New Roman" w:hAnsi="Times New Roman" w:cs="Times New Roman"/>
          <w:b/>
          <w:bCs/>
          <w:color w:val="000000"/>
          <w:sz w:val="24"/>
          <w:szCs w:val="24"/>
          <w:lang w:eastAsia="ru-RU"/>
        </w:rPr>
        <w:t>д</w:t>
      </w:r>
      <w:proofErr w:type="gramEnd"/>
      <w:r w:rsidRPr="009D7758">
        <w:rPr>
          <w:rFonts w:ascii="Times New Roman" w:eastAsia="Times New Roman" w:hAnsi="Times New Roman" w:cs="Times New Roman"/>
          <w:b/>
          <w:bCs/>
          <w:color w:val="000000"/>
          <w:sz w:val="24"/>
          <w:szCs w:val="24"/>
          <w:lang w:eastAsia="ru-RU"/>
        </w:rPr>
        <w:t xml:space="preserve">ля студ. </w:t>
      </w:r>
      <w:proofErr w:type="spellStart"/>
      <w:r w:rsidRPr="009D7758">
        <w:rPr>
          <w:rFonts w:ascii="Times New Roman" w:eastAsia="Times New Roman" w:hAnsi="Times New Roman" w:cs="Times New Roman"/>
          <w:b/>
          <w:bCs/>
          <w:color w:val="000000"/>
          <w:sz w:val="24"/>
          <w:szCs w:val="24"/>
          <w:lang w:eastAsia="ru-RU"/>
        </w:rPr>
        <w:t>Пед</w:t>
      </w:r>
      <w:proofErr w:type="spellEnd"/>
      <w:r w:rsidRPr="009D7758">
        <w:rPr>
          <w:rFonts w:ascii="Times New Roman" w:eastAsia="Times New Roman" w:hAnsi="Times New Roman" w:cs="Times New Roman"/>
          <w:b/>
          <w:bCs/>
          <w:color w:val="000000"/>
          <w:sz w:val="24"/>
          <w:szCs w:val="24"/>
          <w:lang w:eastAsia="ru-RU"/>
        </w:rPr>
        <w:t xml:space="preserve">. вузов. – М.: </w:t>
      </w:r>
      <w:proofErr w:type="spellStart"/>
      <w:r w:rsidRPr="009D7758">
        <w:rPr>
          <w:rFonts w:ascii="Times New Roman" w:eastAsia="Times New Roman" w:hAnsi="Times New Roman" w:cs="Times New Roman"/>
          <w:b/>
          <w:bCs/>
          <w:color w:val="000000"/>
          <w:sz w:val="24"/>
          <w:szCs w:val="24"/>
          <w:lang w:eastAsia="ru-RU"/>
        </w:rPr>
        <w:t>Издательсктй</w:t>
      </w:r>
      <w:proofErr w:type="spellEnd"/>
      <w:r w:rsidRPr="009D7758">
        <w:rPr>
          <w:rFonts w:ascii="Times New Roman" w:eastAsia="Times New Roman" w:hAnsi="Times New Roman" w:cs="Times New Roman"/>
          <w:b/>
          <w:bCs/>
          <w:color w:val="000000"/>
          <w:sz w:val="24"/>
          <w:szCs w:val="24"/>
          <w:lang w:eastAsia="ru-RU"/>
        </w:rPr>
        <w:t xml:space="preserve"> центр «Академия», 2002. – 160 </w:t>
      </w:r>
      <w:proofErr w:type="gramStart"/>
      <w:r w:rsidRPr="009D7758">
        <w:rPr>
          <w:rFonts w:ascii="Times New Roman" w:eastAsia="Times New Roman" w:hAnsi="Times New Roman" w:cs="Times New Roman"/>
          <w:b/>
          <w:bCs/>
          <w:color w:val="000000"/>
          <w:sz w:val="24"/>
          <w:szCs w:val="24"/>
          <w:lang w:eastAsia="ru-RU"/>
        </w:rPr>
        <w:t>с</w:t>
      </w:r>
      <w:proofErr w:type="gramEnd"/>
      <w:r w:rsidRPr="009D7758">
        <w:rPr>
          <w:rFonts w:ascii="Times New Roman" w:eastAsia="Times New Roman" w:hAnsi="Times New Roman" w:cs="Times New Roman"/>
          <w:b/>
          <w:bCs/>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Литош</w:t>
      </w:r>
      <w:proofErr w:type="spellEnd"/>
      <w:r w:rsidRPr="009D7758">
        <w:rPr>
          <w:rFonts w:ascii="Times New Roman" w:eastAsia="Times New Roman" w:hAnsi="Times New Roman" w:cs="Times New Roman"/>
          <w:color w:val="000000"/>
          <w:sz w:val="24"/>
          <w:szCs w:val="24"/>
          <w:lang w:eastAsia="ru-RU"/>
        </w:rPr>
        <w:t xml:space="preserve"> Н.Л. Адаптивная физическая культура. Психолого-педагогическая характеристика детей с нарушениями в развитии: Учебное пособие –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xml:space="preserve">, 2002. – 140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Красников А.А. Проблемы общей теории спортивных соревнований. –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xml:space="preserve">, 2003. – 324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 (Наука – спорту)</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gramStart"/>
      <w:r w:rsidRPr="009D7758">
        <w:rPr>
          <w:rFonts w:ascii="Times New Roman" w:eastAsia="Times New Roman" w:hAnsi="Times New Roman" w:cs="Times New Roman"/>
          <w:color w:val="000000"/>
          <w:sz w:val="24"/>
          <w:szCs w:val="24"/>
          <w:lang w:eastAsia="ru-RU"/>
        </w:rPr>
        <w:t>Соха Т. Женский спорт (новое знание – новые методы тренировки.</w:t>
      </w:r>
      <w:proofErr w:type="gramEnd"/>
      <w:r w:rsidRPr="009D7758">
        <w:rPr>
          <w:rFonts w:ascii="Times New Roman" w:eastAsia="Times New Roman" w:hAnsi="Times New Roman" w:cs="Times New Roman"/>
          <w:color w:val="000000"/>
          <w:sz w:val="24"/>
          <w:szCs w:val="24"/>
          <w:lang w:eastAsia="ru-RU"/>
        </w:rPr>
        <w:t xml:space="preserve"> – М.: Изд. «Теория и практика физической культуры», 2002. – 203 с., ил.</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В.Г. </w:t>
      </w:r>
      <w:proofErr w:type="spellStart"/>
      <w:r w:rsidRPr="009D7758">
        <w:rPr>
          <w:rFonts w:ascii="Times New Roman" w:eastAsia="Times New Roman" w:hAnsi="Times New Roman" w:cs="Times New Roman"/>
          <w:color w:val="000000"/>
          <w:sz w:val="24"/>
          <w:szCs w:val="24"/>
          <w:lang w:eastAsia="ru-RU"/>
        </w:rPr>
        <w:t>Марц</w:t>
      </w:r>
      <w:proofErr w:type="spellEnd"/>
      <w:r w:rsidRPr="009D7758">
        <w:rPr>
          <w:rFonts w:ascii="Times New Roman" w:eastAsia="Times New Roman" w:hAnsi="Times New Roman" w:cs="Times New Roman"/>
          <w:color w:val="000000"/>
          <w:sz w:val="24"/>
          <w:szCs w:val="24"/>
          <w:lang w:eastAsia="ru-RU"/>
        </w:rPr>
        <w:t xml:space="preserve">. Беседы по методике и теории игры: Учебное пособие. – </w:t>
      </w:r>
      <w:proofErr w:type="gramStart"/>
      <w:r w:rsidRPr="009D7758">
        <w:rPr>
          <w:rFonts w:ascii="Times New Roman" w:eastAsia="Times New Roman" w:hAnsi="Times New Roman" w:cs="Times New Roman"/>
          <w:color w:val="000000"/>
          <w:sz w:val="24"/>
          <w:szCs w:val="24"/>
          <w:lang w:eastAsia="ru-RU"/>
        </w:rPr>
        <w:t xml:space="preserve">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2001. – 204 с. (Классическое научное наследие.</w:t>
      </w:r>
      <w:proofErr w:type="gramEnd"/>
      <w:r w:rsidRPr="009D7758">
        <w:rPr>
          <w:rFonts w:ascii="Times New Roman" w:eastAsia="Times New Roman" w:hAnsi="Times New Roman" w:cs="Times New Roman"/>
          <w:color w:val="000000"/>
          <w:sz w:val="24"/>
          <w:szCs w:val="24"/>
          <w:lang w:eastAsia="ru-RU"/>
        </w:rPr>
        <w:t xml:space="preserve"> </w:t>
      </w:r>
      <w:proofErr w:type="gramStart"/>
      <w:r w:rsidRPr="009D7758">
        <w:rPr>
          <w:rFonts w:ascii="Times New Roman" w:eastAsia="Times New Roman" w:hAnsi="Times New Roman" w:cs="Times New Roman"/>
          <w:color w:val="000000"/>
          <w:sz w:val="24"/>
          <w:szCs w:val="24"/>
          <w:lang w:eastAsia="ru-RU"/>
        </w:rPr>
        <w:t>Физическая культура)</w:t>
      </w:r>
      <w:proofErr w:type="gramEnd"/>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Физическая культура. Учебник для учащихся 10-х классов образовательных учреждений с углубленным изучением предмета «физическая культура». -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2003. -</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Физическая культура. Учебник для учащихся 11-х классов образовательных  учреждений с углубленным изучением предмета «физическая культура»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2003. - 174с: ил.</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Петров В.К. Новые формы физической культуры и спорта.- М.: Советский    спорт, 2004. - 40 с.: ил.</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Шилин</w:t>
      </w:r>
      <w:proofErr w:type="spellEnd"/>
      <w:r w:rsidRPr="009D7758">
        <w:rPr>
          <w:rFonts w:ascii="Times New Roman" w:eastAsia="Times New Roman" w:hAnsi="Times New Roman" w:cs="Times New Roman"/>
          <w:color w:val="000000"/>
          <w:sz w:val="24"/>
          <w:szCs w:val="24"/>
          <w:lang w:eastAsia="ru-RU"/>
        </w:rPr>
        <w:t xml:space="preserve"> Ю.Н. Сам себе психолог: </w:t>
      </w:r>
      <w:proofErr w:type="spellStart"/>
      <w:r w:rsidRPr="009D7758">
        <w:rPr>
          <w:rFonts w:ascii="Times New Roman" w:eastAsia="Times New Roman" w:hAnsi="Times New Roman" w:cs="Times New Roman"/>
          <w:color w:val="000000"/>
          <w:sz w:val="24"/>
          <w:szCs w:val="24"/>
          <w:lang w:eastAsia="ru-RU"/>
        </w:rPr>
        <w:t>Учебн</w:t>
      </w:r>
      <w:proofErr w:type="gramStart"/>
      <w:r w:rsidRPr="009D7758">
        <w:rPr>
          <w:rFonts w:ascii="Times New Roman" w:eastAsia="Times New Roman" w:hAnsi="Times New Roman" w:cs="Times New Roman"/>
          <w:color w:val="000000"/>
          <w:sz w:val="24"/>
          <w:szCs w:val="24"/>
          <w:lang w:eastAsia="ru-RU"/>
        </w:rPr>
        <w:t>.-</w:t>
      </w:r>
      <w:proofErr w:type="gramEnd"/>
      <w:r w:rsidRPr="009D7758">
        <w:rPr>
          <w:rFonts w:ascii="Times New Roman" w:eastAsia="Times New Roman" w:hAnsi="Times New Roman" w:cs="Times New Roman"/>
          <w:color w:val="000000"/>
          <w:sz w:val="24"/>
          <w:szCs w:val="24"/>
          <w:lang w:eastAsia="ru-RU"/>
        </w:rPr>
        <w:t>метод</w:t>
      </w:r>
      <w:proofErr w:type="spellEnd"/>
      <w:r w:rsidRPr="009D7758">
        <w:rPr>
          <w:rFonts w:ascii="Times New Roman" w:eastAsia="Times New Roman" w:hAnsi="Times New Roman" w:cs="Times New Roman"/>
          <w:color w:val="000000"/>
          <w:sz w:val="24"/>
          <w:szCs w:val="24"/>
          <w:lang w:eastAsia="ru-RU"/>
        </w:rPr>
        <w:t xml:space="preserve">. пособие.-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2000.- 103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proofErr w:type="spellStart"/>
      <w:r w:rsidRPr="009D7758">
        <w:rPr>
          <w:rFonts w:ascii="Times New Roman" w:eastAsia="Times New Roman" w:hAnsi="Times New Roman" w:cs="Times New Roman"/>
          <w:color w:val="000000"/>
          <w:sz w:val="24"/>
          <w:szCs w:val="24"/>
          <w:lang w:eastAsia="ru-RU"/>
        </w:rPr>
        <w:t>Селуянов</w:t>
      </w:r>
      <w:proofErr w:type="spellEnd"/>
      <w:r w:rsidRPr="009D7758">
        <w:rPr>
          <w:rFonts w:ascii="Times New Roman" w:eastAsia="Times New Roman" w:hAnsi="Times New Roman" w:cs="Times New Roman"/>
          <w:color w:val="000000"/>
          <w:sz w:val="24"/>
          <w:szCs w:val="24"/>
          <w:lang w:eastAsia="ru-RU"/>
        </w:rPr>
        <w:t xml:space="preserve"> В.Н., Шестаков М.П. Определение одаренностей и поиск талантов в спорте. – М.: </w:t>
      </w:r>
      <w:proofErr w:type="spellStart"/>
      <w:r w:rsidRPr="009D7758">
        <w:rPr>
          <w:rFonts w:ascii="Times New Roman" w:eastAsia="Times New Roman" w:hAnsi="Times New Roman" w:cs="Times New Roman"/>
          <w:color w:val="000000"/>
          <w:sz w:val="24"/>
          <w:szCs w:val="24"/>
          <w:lang w:eastAsia="ru-RU"/>
        </w:rPr>
        <w:t>СпортАкадемПресс</w:t>
      </w:r>
      <w:proofErr w:type="spellEnd"/>
      <w:r w:rsidRPr="009D7758">
        <w:rPr>
          <w:rFonts w:ascii="Times New Roman" w:eastAsia="Times New Roman" w:hAnsi="Times New Roman" w:cs="Times New Roman"/>
          <w:color w:val="000000"/>
          <w:sz w:val="24"/>
          <w:szCs w:val="24"/>
          <w:lang w:eastAsia="ru-RU"/>
        </w:rPr>
        <w:t>, 2000. – 112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Справочник работника физической культуры и спорта: нормативные правовые и программно-методические документы, практический опыт, рекомендации / Автор-составитель А.В. </w:t>
      </w:r>
      <w:proofErr w:type="spellStart"/>
      <w:r w:rsidRPr="009D7758">
        <w:rPr>
          <w:rFonts w:ascii="Times New Roman" w:eastAsia="Times New Roman" w:hAnsi="Times New Roman" w:cs="Times New Roman"/>
          <w:color w:val="000000"/>
          <w:sz w:val="24"/>
          <w:szCs w:val="24"/>
          <w:lang w:eastAsia="ru-RU"/>
        </w:rPr>
        <w:t>Царик</w:t>
      </w:r>
      <w:proofErr w:type="spellEnd"/>
      <w:r w:rsidRPr="009D7758">
        <w:rPr>
          <w:rFonts w:ascii="Times New Roman" w:eastAsia="Times New Roman" w:hAnsi="Times New Roman" w:cs="Times New Roman"/>
          <w:color w:val="000000"/>
          <w:sz w:val="24"/>
          <w:szCs w:val="24"/>
          <w:lang w:eastAsia="ru-RU"/>
        </w:rPr>
        <w:t xml:space="preserve">. – М.: Советский спорт, 2002. – 700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Анализ проведения урока физкультуры</w:t>
      </w:r>
      <w:proofErr w:type="gramStart"/>
      <w:r w:rsidRPr="009D7758">
        <w:rPr>
          <w:rFonts w:ascii="Times New Roman" w:eastAsia="Times New Roman" w:hAnsi="Times New Roman" w:cs="Times New Roman"/>
          <w:color w:val="000000"/>
          <w:sz w:val="24"/>
          <w:szCs w:val="24"/>
          <w:lang w:eastAsia="ru-RU"/>
        </w:rPr>
        <w:t xml:space="preserve"> /</w:t>
      </w:r>
      <w:proofErr w:type="spellStart"/>
      <w:r w:rsidRPr="009D7758">
        <w:rPr>
          <w:rFonts w:ascii="Times New Roman" w:eastAsia="Times New Roman" w:hAnsi="Times New Roman" w:cs="Times New Roman"/>
          <w:color w:val="000000"/>
          <w:sz w:val="24"/>
          <w:szCs w:val="24"/>
          <w:lang w:eastAsia="ru-RU"/>
        </w:rPr>
        <w:t>А</w:t>
      </w:r>
      <w:proofErr w:type="gramEnd"/>
      <w:r w:rsidRPr="009D7758">
        <w:rPr>
          <w:rFonts w:ascii="Times New Roman" w:eastAsia="Times New Roman" w:hAnsi="Times New Roman" w:cs="Times New Roman"/>
          <w:color w:val="000000"/>
          <w:sz w:val="24"/>
          <w:szCs w:val="24"/>
          <w:lang w:eastAsia="ru-RU"/>
        </w:rPr>
        <w:t>вт.-сост.В.А.Муравьёв</w:t>
      </w:r>
      <w:proofErr w:type="spellEnd"/>
      <w:r w:rsidRPr="009D7758">
        <w:rPr>
          <w:rFonts w:ascii="Times New Roman" w:eastAsia="Times New Roman" w:hAnsi="Times New Roman" w:cs="Times New Roman"/>
          <w:color w:val="000000"/>
          <w:sz w:val="24"/>
          <w:szCs w:val="24"/>
          <w:lang w:eastAsia="ru-RU"/>
        </w:rPr>
        <w:t xml:space="preserve">, </w:t>
      </w:r>
      <w:proofErr w:type="spellStart"/>
      <w:r w:rsidRPr="009D7758">
        <w:rPr>
          <w:rFonts w:ascii="Times New Roman" w:eastAsia="Times New Roman" w:hAnsi="Times New Roman" w:cs="Times New Roman"/>
          <w:color w:val="000000"/>
          <w:sz w:val="24"/>
          <w:szCs w:val="24"/>
          <w:lang w:eastAsia="ru-RU"/>
        </w:rPr>
        <w:t>И.П.Залетаев</w:t>
      </w:r>
      <w:proofErr w:type="spellEnd"/>
      <w:r w:rsidRPr="009D7758">
        <w:rPr>
          <w:rFonts w:ascii="Times New Roman" w:eastAsia="Times New Roman" w:hAnsi="Times New Roman" w:cs="Times New Roman"/>
          <w:color w:val="000000"/>
          <w:sz w:val="24"/>
          <w:szCs w:val="24"/>
          <w:lang w:eastAsia="ru-RU"/>
        </w:rPr>
        <w:t xml:space="preserve">. – М.: </w:t>
      </w:r>
      <w:proofErr w:type="spellStart"/>
      <w:r w:rsidRPr="009D7758">
        <w:rPr>
          <w:rFonts w:ascii="Times New Roman" w:eastAsia="Times New Roman" w:hAnsi="Times New Roman" w:cs="Times New Roman"/>
          <w:color w:val="000000"/>
          <w:sz w:val="24"/>
          <w:szCs w:val="24"/>
          <w:lang w:eastAsia="ru-RU"/>
        </w:rPr>
        <w:t>СпортАкадемПрес</w:t>
      </w:r>
      <w:proofErr w:type="spellEnd"/>
      <w:r w:rsidRPr="009D7758">
        <w:rPr>
          <w:rFonts w:ascii="Times New Roman" w:eastAsia="Times New Roman" w:hAnsi="Times New Roman" w:cs="Times New Roman"/>
          <w:color w:val="000000"/>
          <w:sz w:val="24"/>
          <w:szCs w:val="24"/>
          <w:lang w:eastAsia="ru-RU"/>
        </w:rPr>
        <w:t>, 2002.-92 с</w:t>
      </w:r>
      <w:proofErr w:type="gramStart"/>
      <w:r w:rsidRPr="009D7758">
        <w:rPr>
          <w:rFonts w:ascii="Times New Roman" w:eastAsia="Times New Roman" w:hAnsi="Times New Roman" w:cs="Times New Roman"/>
          <w:color w:val="000000"/>
          <w:sz w:val="24"/>
          <w:szCs w:val="24"/>
          <w:lang w:eastAsia="ru-RU"/>
        </w:rPr>
        <w:t>.(</w:t>
      </w:r>
      <w:proofErr w:type="gramEnd"/>
      <w:r w:rsidRPr="009D7758">
        <w:rPr>
          <w:rFonts w:ascii="Times New Roman" w:eastAsia="Times New Roman" w:hAnsi="Times New Roman" w:cs="Times New Roman"/>
          <w:color w:val="000000"/>
          <w:sz w:val="24"/>
          <w:szCs w:val="24"/>
          <w:lang w:eastAsia="ru-RU"/>
        </w:rPr>
        <w:t>Физическая культура и спорт в школе).</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Дорохов Р.Н., Губа В.Н. Спортивная морфология: Учебное пособие для высших и средних специальных заведений физической культуры. – </w:t>
      </w:r>
      <w:proofErr w:type="spellStart"/>
      <w:r w:rsidRPr="009D7758">
        <w:rPr>
          <w:rFonts w:ascii="Times New Roman" w:eastAsia="Times New Roman" w:hAnsi="Times New Roman" w:cs="Times New Roman"/>
          <w:color w:val="000000"/>
          <w:sz w:val="24"/>
          <w:szCs w:val="24"/>
          <w:lang w:eastAsia="ru-RU"/>
        </w:rPr>
        <w:t>М.:СортАкадемПрес</w:t>
      </w:r>
      <w:proofErr w:type="spellEnd"/>
      <w:r w:rsidRPr="009D7758">
        <w:rPr>
          <w:rFonts w:ascii="Times New Roman" w:eastAsia="Times New Roman" w:hAnsi="Times New Roman" w:cs="Times New Roman"/>
          <w:color w:val="000000"/>
          <w:sz w:val="24"/>
          <w:szCs w:val="24"/>
          <w:lang w:eastAsia="ru-RU"/>
        </w:rPr>
        <w:t>, 2002.- 236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Спортивные игры: Совершенствование спортивного мастерства: Учеб. для студ. заведений /Ю.Д.Савин и др., Под ред. </w:t>
      </w:r>
      <w:proofErr w:type="spellStart"/>
      <w:r w:rsidRPr="009D7758">
        <w:rPr>
          <w:rFonts w:ascii="Times New Roman" w:eastAsia="Times New Roman" w:hAnsi="Times New Roman" w:cs="Times New Roman"/>
          <w:color w:val="000000"/>
          <w:sz w:val="24"/>
          <w:szCs w:val="24"/>
          <w:lang w:eastAsia="ru-RU"/>
        </w:rPr>
        <w:t>Ю.Д.Железнякова</w:t>
      </w:r>
      <w:proofErr w:type="spellEnd"/>
      <w:r w:rsidRPr="009D7758">
        <w:rPr>
          <w:rFonts w:ascii="Times New Roman" w:eastAsia="Times New Roman" w:hAnsi="Times New Roman" w:cs="Times New Roman"/>
          <w:color w:val="000000"/>
          <w:sz w:val="24"/>
          <w:szCs w:val="24"/>
          <w:lang w:eastAsia="ru-RU"/>
        </w:rPr>
        <w:t xml:space="preserve">, Ю.М. </w:t>
      </w:r>
      <w:proofErr w:type="spellStart"/>
      <w:r w:rsidRPr="009D7758">
        <w:rPr>
          <w:rFonts w:ascii="Times New Roman" w:eastAsia="Times New Roman" w:hAnsi="Times New Roman" w:cs="Times New Roman"/>
          <w:color w:val="000000"/>
          <w:sz w:val="24"/>
          <w:szCs w:val="24"/>
          <w:lang w:eastAsia="ru-RU"/>
        </w:rPr>
        <w:t>Портнова</w:t>
      </w:r>
      <w:proofErr w:type="gramStart"/>
      <w:r w:rsidRPr="009D7758">
        <w:rPr>
          <w:rFonts w:ascii="Times New Roman" w:eastAsia="Times New Roman" w:hAnsi="Times New Roman" w:cs="Times New Roman"/>
          <w:color w:val="000000"/>
          <w:sz w:val="24"/>
          <w:szCs w:val="24"/>
          <w:lang w:eastAsia="ru-RU"/>
        </w:rPr>
        <w:t>.-</w:t>
      </w:r>
      <w:proofErr w:type="gramEnd"/>
      <w:r w:rsidRPr="009D7758">
        <w:rPr>
          <w:rFonts w:ascii="Times New Roman" w:eastAsia="Times New Roman" w:hAnsi="Times New Roman" w:cs="Times New Roman"/>
          <w:color w:val="000000"/>
          <w:sz w:val="24"/>
          <w:szCs w:val="24"/>
          <w:lang w:eastAsia="ru-RU"/>
        </w:rPr>
        <w:t>М</w:t>
      </w:r>
      <w:proofErr w:type="spellEnd"/>
      <w:r w:rsidRPr="009D7758">
        <w:rPr>
          <w:rFonts w:ascii="Times New Roman" w:eastAsia="Times New Roman" w:hAnsi="Times New Roman" w:cs="Times New Roman"/>
          <w:color w:val="000000"/>
          <w:sz w:val="24"/>
          <w:szCs w:val="24"/>
          <w:lang w:eastAsia="ru-RU"/>
        </w:rPr>
        <w:t>.: Издательский центр «Академия», 2004.- 400 с.</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Настольная книга учителя физкультуры: </w:t>
      </w:r>
      <w:proofErr w:type="spellStart"/>
      <w:r w:rsidRPr="009D7758">
        <w:rPr>
          <w:rFonts w:ascii="Times New Roman" w:eastAsia="Times New Roman" w:hAnsi="Times New Roman" w:cs="Times New Roman"/>
          <w:color w:val="000000"/>
          <w:sz w:val="24"/>
          <w:szCs w:val="24"/>
          <w:lang w:eastAsia="ru-RU"/>
        </w:rPr>
        <w:t>Справ.-метод</w:t>
      </w:r>
      <w:proofErr w:type="spellEnd"/>
      <w:r w:rsidRPr="009D7758">
        <w:rPr>
          <w:rFonts w:ascii="Times New Roman" w:eastAsia="Times New Roman" w:hAnsi="Times New Roman" w:cs="Times New Roman"/>
          <w:color w:val="000000"/>
          <w:sz w:val="24"/>
          <w:szCs w:val="24"/>
          <w:lang w:eastAsia="ru-RU"/>
        </w:rPr>
        <w:t>. пособие</w:t>
      </w:r>
      <w:proofErr w:type="gramStart"/>
      <w:r w:rsidRPr="009D7758">
        <w:rPr>
          <w:rFonts w:ascii="Times New Roman" w:eastAsia="Times New Roman" w:hAnsi="Times New Roman" w:cs="Times New Roman"/>
          <w:color w:val="000000"/>
          <w:sz w:val="24"/>
          <w:szCs w:val="24"/>
          <w:lang w:eastAsia="ru-RU"/>
        </w:rPr>
        <w:t xml:space="preserve"> /С</w:t>
      </w:r>
      <w:proofErr w:type="gramEnd"/>
      <w:r w:rsidRPr="009D7758">
        <w:rPr>
          <w:rFonts w:ascii="Times New Roman" w:eastAsia="Times New Roman" w:hAnsi="Times New Roman" w:cs="Times New Roman"/>
          <w:color w:val="000000"/>
          <w:sz w:val="24"/>
          <w:szCs w:val="24"/>
          <w:lang w:eastAsia="ru-RU"/>
        </w:rPr>
        <w:t xml:space="preserve">ост. Б.И. Мишин.- М.: ООО «Издательство АСТ»: ООО «Издательство </w:t>
      </w:r>
      <w:proofErr w:type="spellStart"/>
      <w:r w:rsidRPr="009D7758">
        <w:rPr>
          <w:rFonts w:ascii="Times New Roman" w:eastAsia="Times New Roman" w:hAnsi="Times New Roman" w:cs="Times New Roman"/>
          <w:color w:val="000000"/>
          <w:sz w:val="24"/>
          <w:szCs w:val="24"/>
          <w:lang w:eastAsia="ru-RU"/>
        </w:rPr>
        <w:t>Астрель</w:t>
      </w:r>
      <w:proofErr w:type="spellEnd"/>
      <w:r w:rsidRPr="009D7758">
        <w:rPr>
          <w:rFonts w:ascii="Times New Roman" w:eastAsia="Times New Roman" w:hAnsi="Times New Roman" w:cs="Times New Roman"/>
          <w:color w:val="000000"/>
          <w:sz w:val="24"/>
          <w:szCs w:val="24"/>
          <w:lang w:eastAsia="ru-RU"/>
        </w:rPr>
        <w:t xml:space="preserve">», 2003.- 526, (2)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 (Настольная книга)  </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Настольная книга учителя физической культуры</w:t>
      </w:r>
      <w:proofErr w:type="gramStart"/>
      <w:r w:rsidRPr="009D7758">
        <w:rPr>
          <w:rFonts w:ascii="Times New Roman" w:eastAsia="Times New Roman" w:hAnsi="Times New Roman" w:cs="Times New Roman"/>
          <w:color w:val="000000"/>
          <w:sz w:val="24"/>
          <w:szCs w:val="24"/>
          <w:lang w:eastAsia="ru-RU"/>
        </w:rPr>
        <w:t xml:space="preserve"> /А</w:t>
      </w:r>
      <w:proofErr w:type="gramEnd"/>
      <w:r w:rsidRPr="009D7758">
        <w:rPr>
          <w:rFonts w:ascii="Times New Roman" w:eastAsia="Times New Roman" w:hAnsi="Times New Roman" w:cs="Times New Roman"/>
          <w:color w:val="000000"/>
          <w:sz w:val="24"/>
          <w:szCs w:val="24"/>
          <w:lang w:eastAsia="ru-RU"/>
        </w:rPr>
        <w:t xml:space="preserve">вт.-сост. </w:t>
      </w:r>
      <w:proofErr w:type="spellStart"/>
      <w:r w:rsidRPr="009D7758">
        <w:rPr>
          <w:rFonts w:ascii="Times New Roman" w:eastAsia="Times New Roman" w:hAnsi="Times New Roman" w:cs="Times New Roman"/>
          <w:color w:val="000000"/>
          <w:sz w:val="24"/>
          <w:szCs w:val="24"/>
          <w:lang w:eastAsia="ru-RU"/>
        </w:rPr>
        <w:t>Г.И.Погадаев</w:t>
      </w:r>
      <w:proofErr w:type="spellEnd"/>
      <w:r w:rsidRPr="009D7758">
        <w:rPr>
          <w:rFonts w:ascii="Times New Roman" w:eastAsia="Times New Roman" w:hAnsi="Times New Roman" w:cs="Times New Roman"/>
          <w:color w:val="000000"/>
          <w:sz w:val="24"/>
          <w:szCs w:val="24"/>
          <w:lang w:eastAsia="ru-RU"/>
        </w:rPr>
        <w:t xml:space="preserve">; </w:t>
      </w:r>
      <w:proofErr w:type="spellStart"/>
      <w:r w:rsidRPr="009D7758">
        <w:rPr>
          <w:rFonts w:ascii="Times New Roman" w:eastAsia="Times New Roman" w:hAnsi="Times New Roman" w:cs="Times New Roman"/>
          <w:color w:val="000000"/>
          <w:sz w:val="24"/>
          <w:szCs w:val="24"/>
          <w:lang w:eastAsia="ru-RU"/>
        </w:rPr>
        <w:t>Предисл</w:t>
      </w:r>
      <w:proofErr w:type="spellEnd"/>
      <w:r w:rsidRPr="009D7758">
        <w:rPr>
          <w:rFonts w:ascii="Times New Roman" w:eastAsia="Times New Roman" w:hAnsi="Times New Roman" w:cs="Times New Roman"/>
          <w:color w:val="000000"/>
          <w:sz w:val="24"/>
          <w:szCs w:val="24"/>
          <w:lang w:eastAsia="ru-RU"/>
        </w:rPr>
        <w:t xml:space="preserve">. В.В.Кузина, </w:t>
      </w:r>
      <w:proofErr w:type="spellStart"/>
      <w:r w:rsidRPr="009D7758">
        <w:rPr>
          <w:rFonts w:ascii="Times New Roman" w:eastAsia="Times New Roman" w:hAnsi="Times New Roman" w:cs="Times New Roman"/>
          <w:color w:val="000000"/>
          <w:sz w:val="24"/>
          <w:szCs w:val="24"/>
          <w:lang w:eastAsia="ru-RU"/>
        </w:rPr>
        <w:t>Н.Д.Никадрова</w:t>
      </w:r>
      <w:proofErr w:type="spellEnd"/>
      <w:r w:rsidRPr="009D7758">
        <w:rPr>
          <w:rFonts w:ascii="Times New Roman" w:eastAsia="Times New Roman" w:hAnsi="Times New Roman" w:cs="Times New Roman"/>
          <w:color w:val="000000"/>
          <w:sz w:val="24"/>
          <w:szCs w:val="24"/>
          <w:lang w:eastAsia="ru-RU"/>
        </w:rPr>
        <w:t xml:space="preserve">. - 2-е изд., </w:t>
      </w:r>
      <w:proofErr w:type="spellStart"/>
      <w:r w:rsidRPr="009D7758">
        <w:rPr>
          <w:rFonts w:ascii="Times New Roman" w:eastAsia="Times New Roman" w:hAnsi="Times New Roman" w:cs="Times New Roman"/>
          <w:color w:val="000000"/>
          <w:sz w:val="24"/>
          <w:szCs w:val="24"/>
          <w:lang w:eastAsia="ru-RU"/>
        </w:rPr>
        <w:t>перераб</w:t>
      </w:r>
      <w:proofErr w:type="spellEnd"/>
      <w:r w:rsidRPr="009D7758">
        <w:rPr>
          <w:rFonts w:ascii="Times New Roman" w:eastAsia="Times New Roman" w:hAnsi="Times New Roman" w:cs="Times New Roman"/>
          <w:color w:val="000000"/>
          <w:sz w:val="24"/>
          <w:szCs w:val="24"/>
          <w:lang w:eastAsia="ru-RU"/>
        </w:rPr>
        <w:t>. и доп. - М.: Физкультура и спорт, 2000.- 496 с., ил.</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Холодов Ж.К., Кузнецов В.С. Теория и методика физического воспитания и спорта: Учеб</w:t>
      </w:r>
      <w:proofErr w:type="gramStart"/>
      <w:r w:rsidRPr="009D7758">
        <w:rPr>
          <w:rFonts w:ascii="Times New Roman" w:eastAsia="Times New Roman" w:hAnsi="Times New Roman" w:cs="Times New Roman"/>
          <w:color w:val="000000"/>
          <w:sz w:val="24"/>
          <w:szCs w:val="24"/>
          <w:lang w:eastAsia="ru-RU"/>
        </w:rPr>
        <w:t>.</w:t>
      </w:r>
      <w:proofErr w:type="gramEnd"/>
      <w:r w:rsidRPr="009D7758">
        <w:rPr>
          <w:rFonts w:ascii="Times New Roman" w:eastAsia="Times New Roman" w:hAnsi="Times New Roman" w:cs="Times New Roman"/>
          <w:color w:val="000000"/>
          <w:sz w:val="24"/>
          <w:szCs w:val="24"/>
          <w:lang w:eastAsia="ru-RU"/>
        </w:rPr>
        <w:t xml:space="preserve"> </w:t>
      </w:r>
      <w:proofErr w:type="gramStart"/>
      <w:r w:rsidRPr="009D7758">
        <w:rPr>
          <w:rFonts w:ascii="Times New Roman" w:eastAsia="Times New Roman" w:hAnsi="Times New Roman" w:cs="Times New Roman"/>
          <w:color w:val="000000"/>
          <w:sz w:val="24"/>
          <w:szCs w:val="24"/>
          <w:lang w:eastAsia="ru-RU"/>
        </w:rPr>
        <w:t>п</w:t>
      </w:r>
      <w:proofErr w:type="gramEnd"/>
      <w:r w:rsidRPr="009D7758">
        <w:rPr>
          <w:rFonts w:ascii="Times New Roman" w:eastAsia="Times New Roman" w:hAnsi="Times New Roman" w:cs="Times New Roman"/>
          <w:color w:val="000000"/>
          <w:sz w:val="24"/>
          <w:szCs w:val="24"/>
          <w:lang w:eastAsia="ru-RU"/>
        </w:rPr>
        <w:t xml:space="preserve">особие для студ. </w:t>
      </w:r>
      <w:proofErr w:type="spellStart"/>
      <w:r w:rsidRPr="009D7758">
        <w:rPr>
          <w:rFonts w:ascii="Times New Roman" w:eastAsia="Times New Roman" w:hAnsi="Times New Roman" w:cs="Times New Roman"/>
          <w:color w:val="000000"/>
          <w:sz w:val="24"/>
          <w:szCs w:val="24"/>
          <w:lang w:eastAsia="ru-RU"/>
        </w:rPr>
        <w:t>Высш</w:t>
      </w:r>
      <w:proofErr w:type="spellEnd"/>
      <w:r w:rsidRPr="009D7758">
        <w:rPr>
          <w:rFonts w:ascii="Times New Roman" w:eastAsia="Times New Roman" w:hAnsi="Times New Roman" w:cs="Times New Roman"/>
          <w:color w:val="000000"/>
          <w:sz w:val="24"/>
          <w:szCs w:val="24"/>
          <w:lang w:eastAsia="ru-RU"/>
        </w:rPr>
        <w:t xml:space="preserve">. учеб. заведений. – М.: Издательский центр «Академия», 2000. – 480 </w:t>
      </w:r>
      <w:proofErr w:type="gramStart"/>
      <w:r w:rsidRPr="009D7758">
        <w:rPr>
          <w:rFonts w:ascii="Times New Roman" w:eastAsia="Times New Roman" w:hAnsi="Times New Roman" w:cs="Times New Roman"/>
          <w:color w:val="000000"/>
          <w:sz w:val="24"/>
          <w:szCs w:val="24"/>
          <w:lang w:eastAsia="ru-RU"/>
        </w:rPr>
        <w:t>с</w:t>
      </w:r>
      <w:proofErr w:type="gramEnd"/>
      <w:r w:rsidRPr="009D7758">
        <w:rPr>
          <w:rFonts w:ascii="Times New Roman" w:eastAsia="Times New Roman" w:hAnsi="Times New Roman" w:cs="Times New Roman"/>
          <w:color w:val="000000"/>
          <w:sz w:val="24"/>
          <w:szCs w:val="24"/>
          <w:lang w:eastAsia="ru-RU"/>
        </w:rPr>
        <w:t>.</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Никифоров А.А., Середа Н.С. «</w:t>
      </w:r>
      <w:proofErr w:type="spellStart"/>
      <w:proofErr w:type="gramStart"/>
      <w:r w:rsidRPr="009D7758">
        <w:rPr>
          <w:rFonts w:ascii="Times New Roman" w:eastAsia="Times New Roman" w:hAnsi="Times New Roman" w:cs="Times New Roman"/>
          <w:color w:val="000000"/>
          <w:sz w:val="24"/>
          <w:szCs w:val="24"/>
          <w:lang w:eastAsia="ru-RU"/>
        </w:rPr>
        <w:t>Ура-футбол</w:t>
      </w:r>
      <w:proofErr w:type="spellEnd"/>
      <w:proofErr w:type="gramEnd"/>
      <w:r w:rsidRPr="009D7758">
        <w:rPr>
          <w:rFonts w:ascii="Times New Roman" w:eastAsia="Times New Roman" w:hAnsi="Times New Roman" w:cs="Times New Roman"/>
          <w:color w:val="000000"/>
          <w:sz w:val="24"/>
          <w:szCs w:val="24"/>
          <w:lang w:eastAsia="ru-RU"/>
        </w:rPr>
        <w:t xml:space="preserve">!». Методические рекомендации  для  учителей физической культуры.- Издательство </w:t>
      </w:r>
      <w:proofErr w:type="spellStart"/>
      <w:r w:rsidRPr="009D7758">
        <w:rPr>
          <w:rFonts w:ascii="Times New Roman" w:eastAsia="Times New Roman" w:hAnsi="Times New Roman" w:cs="Times New Roman"/>
          <w:color w:val="000000"/>
          <w:sz w:val="24"/>
          <w:szCs w:val="24"/>
          <w:lang w:eastAsia="ru-RU"/>
        </w:rPr>
        <w:t>БелРИПКППС</w:t>
      </w:r>
      <w:proofErr w:type="spellEnd"/>
      <w:r w:rsidRPr="009D7758">
        <w:rPr>
          <w:rFonts w:ascii="Times New Roman" w:eastAsia="Times New Roman" w:hAnsi="Times New Roman" w:cs="Times New Roman"/>
          <w:color w:val="000000"/>
          <w:sz w:val="24"/>
          <w:szCs w:val="24"/>
          <w:lang w:eastAsia="ru-RU"/>
        </w:rPr>
        <w:t>, 2007</w:t>
      </w:r>
    </w:p>
    <w:p w:rsidR="009D7758" w:rsidRPr="009D7758" w:rsidRDefault="009D7758" w:rsidP="009D7758">
      <w:pPr>
        <w:numPr>
          <w:ilvl w:val="0"/>
          <w:numId w:val="5"/>
        </w:numPr>
        <w:spacing w:after="0" w:line="240" w:lineRule="auto"/>
        <w:jc w:val="both"/>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 xml:space="preserve">Никифоров А.А., Середа Н.С. Проведение учебных и внеклассных занятий с учащимися по народным и массовым видам спорта.- Издательство </w:t>
      </w:r>
      <w:proofErr w:type="spellStart"/>
      <w:r w:rsidRPr="009D7758">
        <w:rPr>
          <w:rFonts w:ascii="Times New Roman" w:eastAsia="Times New Roman" w:hAnsi="Times New Roman" w:cs="Times New Roman"/>
          <w:color w:val="000000"/>
          <w:sz w:val="24"/>
          <w:szCs w:val="24"/>
          <w:lang w:eastAsia="ru-RU"/>
        </w:rPr>
        <w:t>БелРИПКППС</w:t>
      </w:r>
      <w:proofErr w:type="spellEnd"/>
      <w:r w:rsidRPr="009D7758">
        <w:rPr>
          <w:rFonts w:ascii="Times New Roman" w:eastAsia="Times New Roman" w:hAnsi="Times New Roman" w:cs="Times New Roman"/>
          <w:color w:val="000000"/>
          <w:sz w:val="24"/>
          <w:szCs w:val="24"/>
          <w:lang w:eastAsia="ru-RU"/>
        </w:rPr>
        <w:t>, 2008</w:t>
      </w:r>
    </w:p>
    <w:p w:rsidR="009D7758" w:rsidRPr="009D7758" w:rsidRDefault="009D7758" w:rsidP="009D7758">
      <w:pPr>
        <w:spacing w:after="0" w:line="27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u w:val="single"/>
          <w:lang w:eastAsia="ru-RU"/>
        </w:rPr>
        <w:t>Адреса порталов и сайтов</w:t>
      </w:r>
    </w:p>
    <w:tbl>
      <w:tblPr>
        <w:tblW w:w="12315" w:type="dxa"/>
        <w:tblCellMar>
          <w:left w:w="0" w:type="dxa"/>
          <w:right w:w="0" w:type="dxa"/>
        </w:tblCellMar>
        <w:tblLook w:val="04A0"/>
      </w:tblPr>
      <w:tblGrid>
        <w:gridCol w:w="5193"/>
        <w:gridCol w:w="7122"/>
      </w:tblGrid>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bookmarkStart w:id="18" w:name="311337ec6e631fbb574bcc5ca697ebf20466698a"/>
            <w:bookmarkStart w:id="19" w:name="10"/>
            <w:bookmarkEnd w:id="18"/>
            <w:bookmarkEnd w:id="19"/>
            <w:r w:rsidRPr="009D7758">
              <w:rPr>
                <w:rFonts w:ascii="Times New Roman" w:eastAsia="Times New Roman" w:hAnsi="Times New Roman" w:cs="Times New Roman"/>
                <w:color w:val="000000"/>
                <w:sz w:val="24"/>
                <w:szCs w:val="24"/>
                <w:lang w:eastAsia="ru-RU"/>
              </w:rPr>
              <w:t>Электронный адрес</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Название сайта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270" w:lineRule="atLeast"/>
              <w:jc w:val="center"/>
              <w:rPr>
                <w:rFonts w:ascii="Arial" w:eastAsia="Times New Roman" w:hAnsi="Arial" w:cs="Arial"/>
                <w:color w:val="000000"/>
                <w:lang w:eastAsia="ru-RU"/>
              </w:rPr>
            </w:pPr>
          </w:p>
          <w:p w:rsidR="009D7758" w:rsidRPr="009D7758" w:rsidRDefault="004770A7" w:rsidP="009D7758">
            <w:pPr>
              <w:spacing w:after="0" w:line="0" w:lineRule="atLeast"/>
              <w:jc w:val="center"/>
              <w:rPr>
                <w:rFonts w:ascii="Arial" w:eastAsia="Times New Roman" w:hAnsi="Arial" w:cs="Arial"/>
                <w:color w:val="000000"/>
                <w:lang w:eastAsia="ru-RU"/>
              </w:rPr>
            </w:pPr>
            <w:hyperlink r:id="rId6" w:history="1">
              <w:r w:rsidR="009D7758" w:rsidRPr="009D7758">
                <w:rPr>
                  <w:rFonts w:ascii="Times New Roman" w:eastAsia="Times New Roman" w:hAnsi="Times New Roman" w:cs="Times New Roman"/>
                  <w:b/>
                  <w:bCs/>
                  <w:color w:val="0000FF"/>
                  <w:sz w:val="24"/>
                  <w:szCs w:val="24"/>
                  <w:u w:val="single"/>
                  <w:lang w:eastAsia="ru-RU"/>
                </w:rPr>
                <w:t>http://www.beluno.ru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Департамент образования, культуры и молодёжной политики  Белгородской области</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7" w:history="1">
              <w:r w:rsidR="009D7758" w:rsidRPr="009D7758">
                <w:rPr>
                  <w:rFonts w:ascii="Times New Roman" w:eastAsia="Times New Roman" w:hAnsi="Times New Roman" w:cs="Times New Roman"/>
                  <w:b/>
                  <w:bCs/>
                  <w:color w:val="0000FF"/>
                  <w:sz w:val="24"/>
                  <w:szCs w:val="24"/>
                  <w:u w:val="single"/>
                  <w:lang w:eastAsia="ru-RU"/>
                </w:rPr>
                <w:t>http://ipkps.bsu.edu.ru/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Белгородский региональный институт ПКППС</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8" w:history="1">
              <w:r w:rsidR="009D7758" w:rsidRPr="009D7758">
                <w:rPr>
                  <w:rFonts w:ascii="Times New Roman" w:eastAsia="Times New Roman" w:hAnsi="Times New Roman" w:cs="Times New Roman"/>
                  <w:b/>
                  <w:bCs/>
                  <w:color w:val="0000FF"/>
                  <w:sz w:val="24"/>
                  <w:szCs w:val="24"/>
                  <w:u w:val="single"/>
                  <w:lang w:eastAsia="ru-RU"/>
                </w:rPr>
                <w:t>http://www.apkro.ru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Академия повышения квалификации работников образования</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9" w:history="1">
              <w:r w:rsidR="009D7758" w:rsidRPr="009D7758">
                <w:rPr>
                  <w:rFonts w:ascii="Times New Roman" w:eastAsia="Times New Roman" w:hAnsi="Times New Roman" w:cs="Times New Roman"/>
                  <w:b/>
                  <w:bCs/>
                  <w:color w:val="0000FF"/>
                  <w:sz w:val="24"/>
                  <w:szCs w:val="24"/>
                  <w:u w:val="single"/>
                  <w:lang w:eastAsia="ru-RU"/>
                </w:rPr>
                <w:t>http://www.school.edu.ru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Федеральный российский общеобразовательный портал</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0" w:history="1">
              <w:r w:rsidR="009D7758" w:rsidRPr="009D7758">
                <w:rPr>
                  <w:rFonts w:ascii="Times New Roman" w:eastAsia="Times New Roman" w:hAnsi="Times New Roman" w:cs="Times New Roman"/>
                  <w:b/>
                  <w:bCs/>
                  <w:color w:val="0000FF"/>
                  <w:sz w:val="24"/>
                  <w:szCs w:val="24"/>
                  <w:u w:val="single"/>
                  <w:lang w:eastAsia="ru-RU"/>
                </w:rPr>
                <w:t>http://www.edu.ru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Федеральный портал «Российское образование»</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1" w:history="1">
              <w:r w:rsidR="009D7758" w:rsidRPr="009D7758">
                <w:rPr>
                  <w:rFonts w:ascii="Times New Roman" w:eastAsia="Times New Roman" w:hAnsi="Times New Roman" w:cs="Times New Roman"/>
                  <w:b/>
                  <w:bCs/>
                  <w:color w:val="0000FF"/>
                  <w:sz w:val="24"/>
                  <w:szCs w:val="24"/>
                  <w:u w:val="single"/>
                  <w:lang w:eastAsia="ru-RU"/>
                </w:rPr>
                <w:t>http://www.km.ru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proofErr w:type="spellStart"/>
            <w:r w:rsidRPr="009D7758">
              <w:rPr>
                <w:rFonts w:ascii="Times New Roman" w:eastAsia="Times New Roman" w:hAnsi="Times New Roman" w:cs="Times New Roman"/>
                <w:b/>
                <w:bCs/>
                <w:color w:val="000000"/>
                <w:sz w:val="24"/>
                <w:szCs w:val="24"/>
                <w:lang w:eastAsia="ru-RU"/>
              </w:rPr>
              <w:t>Мультипортал</w:t>
            </w:r>
            <w:proofErr w:type="spellEnd"/>
            <w:r w:rsidRPr="009D7758">
              <w:rPr>
                <w:rFonts w:ascii="Times New Roman" w:eastAsia="Times New Roman" w:hAnsi="Times New Roman" w:cs="Times New Roman"/>
                <w:b/>
                <w:bCs/>
                <w:color w:val="000000"/>
                <w:sz w:val="24"/>
                <w:szCs w:val="24"/>
                <w:lang w:eastAsia="ru-RU"/>
              </w:rPr>
              <w:t xml:space="preserve"> компании «Кирилл и </w:t>
            </w:r>
            <w:proofErr w:type="spellStart"/>
            <w:r w:rsidRPr="009D7758">
              <w:rPr>
                <w:rFonts w:ascii="Times New Roman" w:eastAsia="Times New Roman" w:hAnsi="Times New Roman" w:cs="Times New Roman"/>
                <w:b/>
                <w:bCs/>
                <w:color w:val="000000"/>
                <w:sz w:val="24"/>
                <w:szCs w:val="24"/>
                <w:lang w:eastAsia="ru-RU"/>
              </w:rPr>
              <w:t>Мефодий</w:t>
            </w:r>
            <w:proofErr w:type="spellEnd"/>
            <w:r w:rsidRPr="009D7758">
              <w:rPr>
                <w:rFonts w:ascii="Times New Roman" w:eastAsia="Times New Roman" w:hAnsi="Times New Roman" w:cs="Times New Roman"/>
                <w:b/>
                <w:bCs/>
                <w:color w:val="000000"/>
                <w:sz w:val="24"/>
                <w:szCs w:val="24"/>
                <w:lang w:eastAsia="ru-RU"/>
              </w:rPr>
              <w:t>»</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2" w:history="1">
              <w:r w:rsidR="009D7758" w:rsidRPr="009D7758">
                <w:rPr>
                  <w:rFonts w:ascii="Times New Roman" w:eastAsia="Times New Roman" w:hAnsi="Times New Roman" w:cs="Times New Roman"/>
                  <w:b/>
                  <w:bCs/>
                  <w:color w:val="0000FF"/>
                  <w:sz w:val="24"/>
                  <w:szCs w:val="24"/>
                  <w:u w:val="single"/>
                  <w:lang w:eastAsia="ru-RU"/>
                </w:rPr>
                <w:t>http://www.uroki.ru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Образовательный портал «Учеба»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3" w:history="1">
              <w:r w:rsidR="009D7758" w:rsidRPr="009D7758">
                <w:rPr>
                  <w:rFonts w:ascii="Times New Roman" w:eastAsia="Times New Roman" w:hAnsi="Times New Roman" w:cs="Times New Roman"/>
                  <w:b/>
                  <w:bCs/>
                  <w:color w:val="0000FF"/>
                  <w:sz w:val="24"/>
                  <w:szCs w:val="24"/>
                  <w:u w:val="single"/>
                  <w:lang w:eastAsia="ru-RU"/>
                </w:rPr>
                <w:t>http://www.courier.com.ru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Электронный журнал «Курьер образования»</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4" w:history="1">
              <w:r w:rsidR="009D7758" w:rsidRPr="009D7758">
                <w:rPr>
                  <w:rFonts w:ascii="Times New Roman" w:eastAsia="Times New Roman" w:hAnsi="Times New Roman" w:cs="Times New Roman"/>
                  <w:b/>
                  <w:bCs/>
                  <w:color w:val="0000FF"/>
                  <w:sz w:val="24"/>
                  <w:szCs w:val="24"/>
                  <w:u w:val="single"/>
                  <w:lang w:eastAsia="ru-RU"/>
                </w:rPr>
                <w:t>http://www.vestnik.edu.ru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Электронный журнал «Вестник образования»</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5" w:history="1">
              <w:r w:rsidR="009D7758" w:rsidRPr="009D7758">
                <w:rPr>
                  <w:rFonts w:ascii="Times New Roman" w:eastAsia="Times New Roman" w:hAnsi="Times New Roman" w:cs="Times New Roman"/>
                  <w:b/>
                  <w:bCs/>
                  <w:color w:val="0000FF"/>
                  <w:sz w:val="24"/>
                  <w:szCs w:val="24"/>
                  <w:u w:val="single"/>
                  <w:lang w:eastAsia="ru-RU"/>
                </w:rPr>
                <w:t>http://www.td-shkolnik.com</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Торговый дом «Школьник»</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6" w:history="1">
              <w:r w:rsidR="009D7758" w:rsidRPr="009D7758">
                <w:rPr>
                  <w:rFonts w:ascii="Times New Roman" w:eastAsia="Times New Roman" w:hAnsi="Times New Roman" w:cs="Times New Roman"/>
                  <w:b/>
                  <w:bCs/>
                  <w:color w:val="0000FF"/>
                  <w:sz w:val="24"/>
                  <w:szCs w:val="24"/>
                  <w:u w:val="single"/>
                  <w:lang w:eastAsia="ru-RU"/>
                </w:rPr>
                <w:t>http://www.vgf.ru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сайт издательского центра «</w:t>
            </w:r>
            <w:proofErr w:type="spellStart"/>
            <w:r w:rsidRPr="009D7758">
              <w:rPr>
                <w:rFonts w:ascii="Times New Roman" w:eastAsia="Times New Roman" w:hAnsi="Times New Roman" w:cs="Times New Roman"/>
                <w:b/>
                <w:bCs/>
                <w:color w:val="000000"/>
                <w:sz w:val="24"/>
                <w:szCs w:val="24"/>
                <w:lang w:eastAsia="ru-RU"/>
              </w:rPr>
              <w:t>Вентана</w:t>
            </w:r>
            <w:proofErr w:type="spellEnd"/>
            <w:r w:rsidRPr="009D7758">
              <w:rPr>
                <w:rFonts w:ascii="Times New Roman" w:eastAsia="Times New Roman" w:hAnsi="Times New Roman" w:cs="Times New Roman"/>
                <w:b/>
                <w:bCs/>
                <w:color w:val="000000"/>
                <w:sz w:val="24"/>
                <w:szCs w:val="24"/>
                <w:lang w:eastAsia="ru-RU"/>
              </w:rPr>
              <w:t xml:space="preserve"> </w:t>
            </w:r>
            <w:proofErr w:type="gramStart"/>
            <w:r w:rsidRPr="009D7758">
              <w:rPr>
                <w:rFonts w:ascii="Times New Roman" w:eastAsia="Times New Roman" w:hAnsi="Times New Roman" w:cs="Times New Roman"/>
                <w:b/>
                <w:bCs/>
                <w:color w:val="000000"/>
                <w:sz w:val="24"/>
                <w:szCs w:val="24"/>
                <w:lang w:eastAsia="ru-RU"/>
              </w:rPr>
              <w:t>–Г</w:t>
            </w:r>
            <w:proofErr w:type="gramEnd"/>
            <w:r w:rsidRPr="009D7758">
              <w:rPr>
                <w:rFonts w:ascii="Times New Roman" w:eastAsia="Times New Roman" w:hAnsi="Times New Roman" w:cs="Times New Roman"/>
                <w:b/>
                <w:bCs/>
                <w:color w:val="000000"/>
                <w:sz w:val="24"/>
                <w:szCs w:val="24"/>
                <w:lang w:eastAsia="ru-RU"/>
              </w:rPr>
              <w:t>раф»</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7" w:history="1">
              <w:r w:rsidR="009D7758" w:rsidRPr="009D7758">
                <w:rPr>
                  <w:rFonts w:ascii="Times New Roman" w:eastAsia="Times New Roman" w:hAnsi="Times New Roman" w:cs="Times New Roman"/>
                  <w:b/>
                  <w:bCs/>
                  <w:color w:val="0000FF"/>
                  <w:sz w:val="24"/>
                  <w:szCs w:val="24"/>
                  <w:u w:val="single"/>
                  <w:lang w:eastAsia="ru-RU"/>
                </w:rPr>
                <w:t>http://www.drofa.ru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Издательский дом «Дрофа»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8" w:history="1">
              <w:r w:rsidR="009D7758" w:rsidRPr="009D7758">
                <w:rPr>
                  <w:rFonts w:ascii="Times New Roman" w:eastAsia="Times New Roman" w:hAnsi="Times New Roman" w:cs="Times New Roman"/>
                  <w:b/>
                  <w:bCs/>
                  <w:color w:val="0000FF"/>
                  <w:sz w:val="24"/>
                  <w:szCs w:val="24"/>
                  <w:u w:val="single"/>
                  <w:lang w:eastAsia="ru-RU"/>
                </w:rPr>
                <w:t>http://www.profkniga.ru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Издательский дом «</w:t>
            </w:r>
            <w:proofErr w:type="spellStart"/>
            <w:r w:rsidRPr="009D7758">
              <w:rPr>
                <w:rFonts w:ascii="Times New Roman" w:eastAsia="Times New Roman" w:hAnsi="Times New Roman" w:cs="Times New Roman"/>
                <w:b/>
                <w:bCs/>
                <w:color w:val="000000"/>
                <w:sz w:val="24"/>
                <w:szCs w:val="24"/>
                <w:lang w:eastAsia="ru-RU"/>
              </w:rPr>
              <w:t>Профкнига</w:t>
            </w:r>
            <w:proofErr w:type="spellEnd"/>
            <w:r w:rsidRPr="009D7758">
              <w:rPr>
                <w:rFonts w:ascii="Times New Roman" w:eastAsia="Times New Roman" w:hAnsi="Times New Roman" w:cs="Times New Roman"/>
                <w:b/>
                <w:bCs/>
                <w:color w:val="000000"/>
                <w:sz w:val="24"/>
                <w:szCs w:val="24"/>
                <w:lang w:eastAsia="ru-RU"/>
              </w:rPr>
              <w:t>»</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19" w:history="1">
              <w:r w:rsidR="009D7758" w:rsidRPr="009D7758">
                <w:rPr>
                  <w:rFonts w:ascii="Times New Roman" w:eastAsia="Times New Roman" w:hAnsi="Times New Roman" w:cs="Times New Roman"/>
                  <w:b/>
                  <w:bCs/>
                  <w:color w:val="0000FF"/>
                  <w:sz w:val="24"/>
                  <w:szCs w:val="24"/>
                  <w:u w:val="single"/>
                  <w:lang w:eastAsia="ru-RU"/>
                </w:rPr>
                <w:t>http://www.1september.ru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Издательский дом «1 сентября»</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0" w:history="1">
              <w:r w:rsidR="009D7758" w:rsidRPr="009D7758">
                <w:rPr>
                  <w:rFonts w:ascii="Times New Roman" w:eastAsia="Times New Roman" w:hAnsi="Times New Roman" w:cs="Times New Roman"/>
                  <w:b/>
                  <w:bCs/>
                  <w:color w:val="0000FF"/>
                  <w:sz w:val="24"/>
                  <w:szCs w:val="24"/>
                  <w:u w:val="single"/>
                  <w:lang w:eastAsia="ru-RU"/>
                </w:rPr>
                <w:t>http://www.eidos.ru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Центр дистанционного обучения «</w:t>
            </w:r>
            <w:proofErr w:type="spellStart"/>
            <w:r w:rsidRPr="009D7758">
              <w:rPr>
                <w:rFonts w:ascii="Times New Roman" w:eastAsia="Times New Roman" w:hAnsi="Times New Roman" w:cs="Times New Roman"/>
                <w:b/>
                <w:bCs/>
                <w:color w:val="000000"/>
                <w:sz w:val="24"/>
                <w:szCs w:val="24"/>
                <w:lang w:eastAsia="ru-RU"/>
              </w:rPr>
              <w:t>Эйдос</w:t>
            </w:r>
            <w:proofErr w:type="spellEnd"/>
            <w:r w:rsidRPr="009D7758">
              <w:rPr>
                <w:rFonts w:ascii="Times New Roman" w:eastAsia="Times New Roman" w:hAnsi="Times New Roman" w:cs="Times New Roman"/>
                <w:b/>
                <w:bCs/>
                <w:color w:val="000000"/>
                <w:sz w:val="24"/>
                <w:szCs w:val="24"/>
                <w:lang w:eastAsia="ru-RU"/>
              </w:rPr>
              <w:t>»</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1" w:history="1">
              <w:r w:rsidR="009D7758" w:rsidRPr="009D7758">
                <w:rPr>
                  <w:rFonts w:ascii="Times New Roman" w:eastAsia="Times New Roman" w:hAnsi="Times New Roman" w:cs="Times New Roman"/>
                  <w:b/>
                  <w:bCs/>
                  <w:color w:val="0000FF"/>
                  <w:sz w:val="24"/>
                  <w:szCs w:val="24"/>
                  <w:u w:val="single"/>
                  <w:lang w:eastAsia="ru-RU"/>
                </w:rPr>
                <w:t>http://www.sovsportizdat.ru/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Издательский дом «Советский спорт»</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2" w:history="1">
              <w:r w:rsidR="009D7758" w:rsidRPr="009D7758">
                <w:rPr>
                  <w:rFonts w:ascii="Times New Roman" w:eastAsia="Times New Roman" w:hAnsi="Times New Roman" w:cs="Times New Roman"/>
                  <w:b/>
                  <w:bCs/>
                  <w:color w:val="0000FF"/>
                  <w:sz w:val="24"/>
                  <w:szCs w:val="24"/>
                  <w:u w:val="single"/>
                  <w:lang w:eastAsia="ru-RU"/>
                </w:rPr>
                <w:t>http://www.armpress.info</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Издательский дом «</w:t>
            </w:r>
            <w:proofErr w:type="spellStart"/>
            <w:r w:rsidRPr="009D7758">
              <w:rPr>
                <w:rFonts w:ascii="Times New Roman" w:eastAsia="Times New Roman" w:hAnsi="Times New Roman" w:cs="Times New Roman"/>
                <w:b/>
                <w:bCs/>
                <w:color w:val="000000"/>
                <w:sz w:val="24"/>
                <w:szCs w:val="24"/>
                <w:lang w:eastAsia="ru-RU"/>
              </w:rPr>
              <w:t>Армпресс</w:t>
            </w:r>
            <w:proofErr w:type="spellEnd"/>
            <w:r w:rsidRPr="009D7758">
              <w:rPr>
                <w:rFonts w:ascii="Times New Roman" w:eastAsia="Times New Roman" w:hAnsi="Times New Roman" w:cs="Times New Roman"/>
                <w:b/>
                <w:bCs/>
                <w:color w:val="000000"/>
                <w:sz w:val="24"/>
                <w:szCs w:val="24"/>
                <w:lang w:eastAsia="ru-RU"/>
              </w:rPr>
              <w:t>»</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3" w:history="1">
              <w:r w:rsidR="009D7758" w:rsidRPr="009D7758">
                <w:rPr>
                  <w:rFonts w:ascii="Times New Roman" w:eastAsia="Times New Roman" w:hAnsi="Times New Roman" w:cs="Times New Roman"/>
                  <w:b/>
                  <w:bCs/>
                  <w:color w:val="0000FF"/>
                  <w:sz w:val="24"/>
                  <w:szCs w:val="24"/>
                  <w:u w:val="single"/>
                  <w:lang w:eastAsia="ru-RU"/>
                </w:rPr>
                <w:t>http://www.informika.ru</w:t>
              </w:r>
            </w:hyperlink>
            <w:r w:rsidR="009D7758" w:rsidRPr="009D7758">
              <w:rPr>
                <w:rFonts w:ascii="Times New Roman" w:eastAsia="Times New Roman" w:hAnsi="Times New Roman" w:cs="Times New Roman"/>
                <w:b/>
                <w:bCs/>
                <w:color w:val="000000"/>
                <w:sz w:val="24"/>
                <w:szCs w:val="24"/>
                <w:lang w:eastAsia="ru-RU"/>
              </w:rPr>
              <w:t>/goscom:</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Федеральное государственное учреждение «Государственный научно-исследовательский институт информационных технологий и телекоммуникаций»</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4" w:history="1">
              <w:r w:rsidR="009D7758" w:rsidRPr="009D7758">
                <w:rPr>
                  <w:rFonts w:ascii="Times New Roman" w:eastAsia="Times New Roman" w:hAnsi="Times New Roman" w:cs="Times New Roman"/>
                  <w:b/>
                  <w:bCs/>
                  <w:color w:val="0000FF"/>
                  <w:sz w:val="24"/>
                  <w:szCs w:val="24"/>
                  <w:u w:val="single"/>
                  <w:lang w:eastAsia="ru-RU"/>
                </w:rPr>
                <w:t>http://teacher.fio.ru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Федерация Интернет образования</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5" w:history="1">
              <w:r w:rsidR="009D7758" w:rsidRPr="009D7758">
                <w:rPr>
                  <w:rFonts w:ascii="Times New Roman" w:eastAsia="Times New Roman" w:hAnsi="Times New Roman" w:cs="Times New Roman"/>
                  <w:b/>
                  <w:bCs/>
                  <w:color w:val="0000FF"/>
                  <w:sz w:val="24"/>
                  <w:szCs w:val="24"/>
                  <w:u w:val="single"/>
                  <w:lang w:eastAsia="ru-RU"/>
                </w:rPr>
                <w:t>http://www.metodika.ru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Авторский сайт Ольги Соболевой и Василия Агафонова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6" w:history="1">
              <w:r w:rsidR="009D7758" w:rsidRPr="009D7758">
                <w:rPr>
                  <w:rFonts w:ascii="Times New Roman" w:eastAsia="Times New Roman" w:hAnsi="Times New Roman" w:cs="Times New Roman"/>
                  <w:b/>
                  <w:bCs/>
                  <w:color w:val="0000FF"/>
                  <w:sz w:val="24"/>
                  <w:szCs w:val="24"/>
                  <w:u w:val="single"/>
                  <w:lang w:eastAsia="ru-RU"/>
                </w:rPr>
                <w:t>http://lib.sportedu.ru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Электронный каталог центральной отраслевой библиотеки по физической культуре</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7" w:history="1">
              <w:r w:rsidR="009D7758" w:rsidRPr="009D7758">
                <w:rPr>
                  <w:rFonts w:ascii="Times New Roman" w:eastAsia="Times New Roman" w:hAnsi="Times New Roman" w:cs="Times New Roman"/>
                  <w:b/>
                  <w:bCs/>
                  <w:color w:val="0000FF"/>
                  <w:sz w:val="24"/>
                  <w:szCs w:val="24"/>
                  <w:u w:val="single"/>
                  <w:lang w:eastAsia="ru-RU"/>
                </w:rPr>
                <w:t>http://lib.sportedu.ru/press/tpfk/</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Научно-теоретический журнал «Теория и практика физической культуры»</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http://minstm.gov.ru/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 xml:space="preserve">Министерство спорта, </w:t>
            </w:r>
            <w:proofErr w:type="spellStart"/>
            <w:r w:rsidRPr="009D7758">
              <w:rPr>
                <w:rFonts w:ascii="Times New Roman" w:eastAsia="Times New Roman" w:hAnsi="Times New Roman" w:cs="Times New Roman"/>
                <w:b/>
                <w:bCs/>
                <w:color w:val="000000"/>
                <w:sz w:val="24"/>
                <w:szCs w:val="24"/>
                <w:lang w:eastAsia="ru-RU"/>
              </w:rPr>
              <w:t>туризам</w:t>
            </w:r>
            <w:proofErr w:type="spellEnd"/>
            <w:r w:rsidRPr="009D7758">
              <w:rPr>
                <w:rFonts w:ascii="Times New Roman" w:eastAsia="Times New Roman" w:hAnsi="Times New Roman" w:cs="Times New Roman"/>
                <w:b/>
                <w:bCs/>
                <w:color w:val="000000"/>
                <w:sz w:val="24"/>
                <w:szCs w:val="24"/>
                <w:lang w:eastAsia="ru-RU"/>
              </w:rPr>
              <w:t xml:space="preserve"> и молодёжной политики Российской Федерации</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8" w:history="1">
              <w:r w:rsidR="009D7758" w:rsidRPr="009D7758">
                <w:rPr>
                  <w:rFonts w:ascii="Times New Roman" w:eastAsia="Times New Roman" w:hAnsi="Times New Roman" w:cs="Times New Roman"/>
                  <w:b/>
                  <w:bCs/>
                  <w:color w:val="0000FF"/>
                  <w:sz w:val="24"/>
                  <w:szCs w:val="24"/>
                  <w:u w:val="single"/>
                  <w:lang w:eastAsia="ru-RU"/>
                </w:rPr>
                <w:t>http://www.mifkis.ru/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Московский институт физической культуры и спорта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29" w:history="1">
              <w:r w:rsidR="009D7758" w:rsidRPr="009D7758">
                <w:rPr>
                  <w:rFonts w:ascii="Times New Roman" w:eastAsia="Times New Roman" w:hAnsi="Times New Roman" w:cs="Times New Roman"/>
                  <w:b/>
                  <w:bCs/>
                  <w:color w:val="0000FF"/>
                  <w:sz w:val="24"/>
                  <w:szCs w:val="24"/>
                  <w:u w:val="single"/>
                  <w:lang w:eastAsia="ru-RU"/>
                </w:rPr>
                <w:t>http://www.vniifk.ru/</w:t>
              </w:r>
            </w:hyperlink>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Научно-исследовательский институт физической культуры и спорта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http://www.shkola-press.ru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Журнал «Физическая культура в школе»</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30" w:history="1">
              <w:r w:rsidR="009D7758" w:rsidRPr="009D7758">
                <w:rPr>
                  <w:rFonts w:ascii="Times New Roman" w:eastAsia="Times New Roman" w:hAnsi="Times New Roman" w:cs="Times New Roman"/>
                  <w:b/>
                  <w:bCs/>
                  <w:color w:val="0000FF"/>
                  <w:sz w:val="24"/>
                  <w:szCs w:val="24"/>
                  <w:u w:val="single"/>
                  <w:lang w:eastAsia="ru-RU"/>
                </w:rPr>
                <w:t xml:space="preserve">http://www. </w:t>
              </w:r>
              <w:proofErr w:type="spellStart"/>
              <w:r w:rsidR="009D7758" w:rsidRPr="009D7758">
                <w:rPr>
                  <w:rFonts w:ascii="Times New Roman" w:eastAsia="Times New Roman" w:hAnsi="Times New Roman" w:cs="Times New Roman"/>
                  <w:b/>
                  <w:bCs/>
                  <w:color w:val="0000FF"/>
                  <w:sz w:val="24"/>
                  <w:szCs w:val="24"/>
                  <w:u w:val="single"/>
                  <w:lang w:eastAsia="ru-RU"/>
                </w:rPr>
                <w:t>volley.ru</w:t>
              </w:r>
              <w:proofErr w:type="spellEnd"/>
              <w:r w:rsidR="009D7758" w:rsidRPr="009D7758">
                <w:rPr>
                  <w:rFonts w:ascii="Times New Roman" w:eastAsia="Times New Roman" w:hAnsi="Times New Roman" w:cs="Times New Roman"/>
                  <w:b/>
                  <w:bCs/>
                  <w:color w:val="0000FF"/>
                  <w:sz w:val="24"/>
                  <w:szCs w:val="24"/>
                  <w:u w:val="single"/>
                  <w:lang w:eastAsia="ru-RU"/>
                </w:rPr>
                <w:t>/</w:t>
              </w:r>
            </w:hyperlink>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Всероссийская федерация волейбола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4770A7" w:rsidP="009D7758">
            <w:pPr>
              <w:spacing w:after="0" w:line="0" w:lineRule="atLeast"/>
              <w:jc w:val="center"/>
              <w:rPr>
                <w:rFonts w:ascii="Arial" w:eastAsia="Times New Roman" w:hAnsi="Arial" w:cs="Arial"/>
                <w:color w:val="000000"/>
                <w:lang w:eastAsia="ru-RU"/>
              </w:rPr>
            </w:pPr>
            <w:hyperlink r:id="rId31" w:history="1">
              <w:r w:rsidR="009D7758" w:rsidRPr="009D7758">
                <w:rPr>
                  <w:rFonts w:ascii="Times New Roman" w:eastAsia="Times New Roman" w:hAnsi="Times New Roman" w:cs="Times New Roman"/>
                  <w:b/>
                  <w:bCs/>
                  <w:color w:val="0000FF"/>
                  <w:sz w:val="24"/>
                  <w:szCs w:val="24"/>
                  <w:u w:val="single"/>
                  <w:lang w:eastAsia="ru-RU"/>
                </w:rPr>
                <w:t>http://www</w:t>
              </w:r>
            </w:hyperlink>
            <w:r w:rsidR="009D7758" w:rsidRPr="009D7758">
              <w:rPr>
                <w:rFonts w:ascii="Times New Roman" w:eastAsia="Times New Roman" w:hAnsi="Times New Roman" w:cs="Times New Roman"/>
                <w:b/>
                <w:bCs/>
                <w:color w:val="000000"/>
                <w:sz w:val="24"/>
                <w:szCs w:val="24"/>
                <w:lang w:eastAsia="ru-RU"/>
              </w:rPr>
              <w:t> </w:t>
            </w:r>
            <w:proofErr w:type="spellStart"/>
            <w:r w:rsidR="009D7758" w:rsidRPr="009D7758">
              <w:rPr>
                <w:rFonts w:ascii="Times New Roman" w:eastAsia="Times New Roman" w:hAnsi="Times New Roman" w:cs="Times New Roman"/>
                <w:b/>
                <w:bCs/>
                <w:color w:val="000000"/>
                <w:sz w:val="24"/>
                <w:szCs w:val="24"/>
                <w:lang w:eastAsia="ru-RU"/>
              </w:rPr>
              <w:t>gorodki.ogr</w:t>
            </w:r>
            <w:proofErr w:type="spellEnd"/>
            <w:r w:rsidR="009D7758" w:rsidRPr="009D7758">
              <w:rPr>
                <w:rFonts w:ascii="Times New Roman" w:eastAsia="Times New Roman" w:hAnsi="Times New Roman" w:cs="Times New Roman"/>
                <w:b/>
                <w:bCs/>
                <w:color w:val="000000"/>
                <w:sz w:val="24"/>
                <w:szCs w:val="24"/>
                <w:lang w:eastAsia="ru-RU"/>
              </w:rPr>
              <w:t>/</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Федерация городошного спорта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http://www.rfs.ru/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Российский футбольный союз</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http://www.basket.ru/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Российская федерация баскетбола</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http://www.lapta.ru/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Федерация лапты России</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http://www.sportgymrus.ru/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jc w:val="center"/>
              <w:rPr>
                <w:rFonts w:ascii="Arial" w:eastAsia="Times New Roman" w:hAnsi="Arial" w:cs="Arial"/>
                <w:color w:val="000000"/>
                <w:lang w:eastAsia="ru-RU"/>
              </w:rPr>
            </w:pPr>
            <w:r w:rsidRPr="009D7758">
              <w:rPr>
                <w:rFonts w:ascii="Times New Roman" w:eastAsia="Times New Roman" w:hAnsi="Times New Roman" w:cs="Times New Roman"/>
                <w:b/>
                <w:bCs/>
                <w:color w:val="000000"/>
                <w:sz w:val="24"/>
                <w:szCs w:val="24"/>
                <w:lang w:eastAsia="ru-RU"/>
              </w:rPr>
              <w:t>Федерация спортивной гимнастики России</w:t>
            </w:r>
          </w:p>
        </w:tc>
      </w:tr>
      <w:tr w:rsidR="009D7758" w:rsidRPr="009D7758" w:rsidTr="00C642F3">
        <w:tc>
          <w:tcPr>
            <w:tcW w:w="5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http://www.rusgymnastics.ru/</w:t>
            </w:r>
          </w:p>
        </w:tc>
        <w:tc>
          <w:tcPr>
            <w:tcW w:w="712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9D7758" w:rsidRPr="009D7758" w:rsidRDefault="009D7758" w:rsidP="009D7758">
            <w:pPr>
              <w:spacing w:after="0" w:line="0" w:lineRule="atLeast"/>
              <w:rPr>
                <w:rFonts w:ascii="Arial" w:eastAsia="Times New Roman" w:hAnsi="Arial" w:cs="Arial"/>
                <w:color w:val="000000"/>
                <w:lang w:eastAsia="ru-RU"/>
              </w:rPr>
            </w:pPr>
            <w:r w:rsidRPr="009D7758">
              <w:rPr>
                <w:rFonts w:ascii="Times New Roman" w:eastAsia="Times New Roman" w:hAnsi="Times New Roman" w:cs="Times New Roman"/>
                <w:color w:val="000000"/>
                <w:sz w:val="24"/>
                <w:szCs w:val="24"/>
                <w:lang w:eastAsia="ru-RU"/>
              </w:rPr>
              <w:t>Всероссийская федерация художественной гимнастики России</w:t>
            </w:r>
          </w:p>
        </w:tc>
      </w:tr>
    </w:tbl>
    <w:p w:rsidR="00793872" w:rsidRDefault="00793872" w:rsidP="00A73676">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p>
    <w:sectPr w:rsidR="00793872" w:rsidSect="00057F00">
      <w:pgSz w:w="16838" w:h="11906" w:orient="landscape"/>
      <w:pgMar w:top="709"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168A7"/>
    <w:multiLevelType w:val="multilevel"/>
    <w:tmpl w:val="2A34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D5A52"/>
    <w:multiLevelType w:val="multilevel"/>
    <w:tmpl w:val="9454D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605B37"/>
    <w:multiLevelType w:val="multilevel"/>
    <w:tmpl w:val="49DA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282C73"/>
    <w:multiLevelType w:val="multilevel"/>
    <w:tmpl w:val="F78EA2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DF4898"/>
    <w:multiLevelType w:val="multilevel"/>
    <w:tmpl w:val="4C62A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ED2F64"/>
    <w:multiLevelType w:val="multilevel"/>
    <w:tmpl w:val="8D2E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82548B"/>
    <w:multiLevelType w:val="hybridMultilevel"/>
    <w:tmpl w:val="61EE799C"/>
    <w:lvl w:ilvl="0" w:tplc="B494122C">
      <w:start w:val="10"/>
      <w:numFmt w:val="decimal"/>
      <w:lvlText w:val="%1"/>
      <w:lvlJc w:val="left"/>
      <w:pPr>
        <w:ind w:left="1530" w:hanging="360"/>
      </w:pPr>
      <w:rPr>
        <w:rFonts w:ascii="Times New Roman" w:hAnsi="Times New Roman" w:cs="Times New Roman" w:hint="default"/>
        <w:b/>
        <w:sz w:val="36"/>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abstractNum w:abstractNumId="7">
    <w:nsid w:val="383E503B"/>
    <w:multiLevelType w:val="multilevel"/>
    <w:tmpl w:val="6DB07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A551609"/>
    <w:multiLevelType w:val="multilevel"/>
    <w:tmpl w:val="28C6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E9A4D22"/>
    <w:multiLevelType w:val="multilevel"/>
    <w:tmpl w:val="CC461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6217BF"/>
    <w:multiLevelType w:val="multilevel"/>
    <w:tmpl w:val="6AFC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F07E14"/>
    <w:multiLevelType w:val="multilevel"/>
    <w:tmpl w:val="4016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E41A12"/>
    <w:multiLevelType w:val="multilevel"/>
    <w:tmpl w:val="922AD1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0B06F6"/>
    <w:multiLevelType w:val="multilevel"/>
    <w:tmpl w:val="6060A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8AD25A0"/>
    <w:multiLevelType w:val="multilevel"/>
    <w:tmpl w:val="43884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844582A"/>
    <w:multiLevelType w:val="multilevel"/>
    <w:tmpl w:val="26E697B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E521EA8"/>
    <w:multiLevelType w:val="multilevel"/>
    <w:tmpl w:val="A986E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0A41F7B"/>
    <w:multiLevelType w:val="multilevel"/>
    <w:tmpl w:val="B9186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
  </w:num>
  <w:num w:numId="4">
    <w:abstractNumId w:val="15"/>
  </w:num>
  <w:num w:numId="5">
    <w:abstractNumId w:val="7"/>
  </w:num>
  <w:num w:numId="6">
    <w:abstractNumId w:val="11"/>
  </w:num>
  <w:num w:numId="7">
    <w:abstractNumId w:val="0"/>
  </w:num>
  <w:num w:numId="8">
    <w:abstractNumId w:val="10"/>
  </w:num>
  <w:num w:numId="9">
    <w:abstractNumId w:val="4"/>
  </w:num>
  <w:num w:numId="10">
    <w:abstractNumId w:val="17"/>
  </w:num>
  <w:num w:numId="11">
    <w:abstractNumId w:val="2"/>
  </w:num>
  <w:num w:numId="12">
    <w:abstractNumId w:val="5"/>
  </w:num>
  <w:num w:numId="13">
    <w:abstractNumId w:val="9"/>
    <w:lvlOverride w:ilvl="0">
      <w:startOverride w:val="1"/>
    </w:lvlOverride>
  </w:num>
  <w:num w:numId="14">
    <w:abstractNumId w:val="14"/>
  </w:num>
  <w:num w:numId="15">
    <w:abstractNumId w:val="16"/>
  </w:num>
  <w:num w:numId="16">
    <w:abstractNumId w:val="3"/>
  </w:num>
  <w:num w:numId="17">
    <w:abstractNumId w:val="13"/>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D7758"/>
    <w:rsid w:val="00050D9B"/>
    <w:rsid w:val="000535D3"/>
    <w:rsid w:val="00057F00"/>
    <w:rsid w:val="00080F12"/>
    <w:rsid w:val="0009760C"/>
    <w:rsid w:val="000B3B71"/>
    <w:rsid w:val="00113ECE"/>
    <w:rsid w:val="001F26A6"/>
    <w:rsid w:val="00204F10"/>
    <w:rsid w:val="0024218E"/>
    <w:rsid w:val="002A0B3D"/>
    <w:rsid w:val="002A11F8"/>
    <w:rsid w:val="002A1C1D"/>
    <w:rsid w:val="003F6021"/>
    <w:rsid w:val="00411F73"/>
    <w:rsid w:val="00427270"/>
    <w:rsid w:val="00462D41"/>
    <w:rsid w:val="0047100B"/>
    <w:rsid w:val="004770A7"/>
    <w:rsid w:val="004B0E04"/>
    <w:rsid w:val="004C4D10"/>
    <w:rsid w:val="004E3CC7"/>
    <w:rsid w:val="00570026"/>
    <w:rsid w:val="00582CBA"/>
    <w:rsid w:val="00583B68"/>
    <w:rsid w:val="005A7822"/>
    <w:rsid w:val="00675D32"/>
    <w:rsid w:val="006D2C92"/>
    <w:rsid w:val="006E5626"/>
    <w:rsid w:val="007024C1"/>
    <w:rsid w:val="00727533"/>
    <w:rsid w:val="00744D47"/>
    <w:rsid w:val="00746AF3"/>
    <w:rsid w:val="00793872"/>
    <w:rsid w:val="007C631E"/>
    <w:rsid w:val="007F057F"/>
    <w:rsid w:val="00810703"/>
    <w:rsid w:val="0087547B"/>
    <w:rsid w:val="008A7A08"/>
    <w:rsid w:val="008B63A2"/>
    <w:rsid w:val="008D20DC"/>
    <w:rsid w:val="008D51B3"/>
    <w:rsid w:val="0093311C"/>
    <w:rsid w:val="0096451E"/>
    <w:rsid w:val="009D7758"/>
    <w:rsid w:val="00A73676"/>
    <w:rsid w:val="00AE69C8"/>
    <w:rsid w:val="00AF3902"/>
    <w:rsid w:val="00B65199"/>
    <w:rsid w:val="00BB194D"/>
    <w:rsid w:val="00BE7054"/>
    <w:rsid w:val="00C2286F"/>
    <w:rsid w:val="00C44533"/>
    <w:rsid w:val="00C642F3"/>
    <w:rsid w:val="00CF4F5F"/>
    <w:rsid w:val="00D27A41"/>
    <w:rsid w:val="00DA1116"/>
    <w:rsid w:val="00E429A5"/>
    <w:rsid w:val="00F3510B"/>
    <w:rsid w:val="00FA2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47B"/>
  </w:style>
  <w:style w:type="paragraph" w:styleId="2">
    <w:name w:val="heading 2"/>
    <w:basedOn w:val="a"/>
    <w:link w:val="20"/>
    <w:uiPriority w:val="9"/>
    <w:qFormat/>
    <w:rsid w:val="00C642F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9D7758"/>
  </w:style>
  <w:style w:type="character" w:customStyle="1" w:styleId="c2">
    <w:name w:val="c2"/>
    <w:basedOn w:val="a0"/>
    <w:rsid w:val="009D7758"/>
  </w:style>
  <w:style w:type="character" w:styleId="a3">
    <w:name w:val="Hyperlink"/>
    <w:basedOn w:val="a0"/>
    <w:uiPriority w:val="99"/>
    <w:semiHidden/>
    <w:unhideWhenUsed/>
    <w:rsid w:val="009D7758"/>
    <w:rPr>
      <w:color w:val="0000FF"/>
      <w:u w:val="single"/>
    </w:rPr>
  </w:style>
  <w:style w:type="character" w:customStyle="1" w:styleId="apple-converted-space">
    <w:name w:val="apple-converted-space"/>
    <w:basedOn w:val="a0"/>
    <w:rsid w:val="009D7758"/>
  </w:style>
  <w:style w:type="paragraph" w:customStyle="1" w:styleId="c66">
    <w:name w:val="c66"/>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9D7758"/>
  </w:style>
  <w:style w:type="character" w:customStyle="1" w:styleId="c7">
    <w:name w:val="c7"/>
    <w:basedOn w:val="a0"/>
    <w:rsid w:val="009D7758"/>
  </w:style>
  <w:style w:type="paragraph" w:customStyle="1" w:styleId="c79">
    <w:name w:val="c79"/>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1">
    <w:name w:val="c71"/>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9D7758"/>
  </w:style>
  <w:style w:type="paragraph" w:customStyle="1" w:styleId="c90">
    <w:name w:val="c90"/>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9D77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642F3"/>
    <w:rPr>
      <w:rFonts w:ascii="Times New Roman" w:eastAsia="Times New Roman" w:hAnsi="Times New Roman" w:cs="Times New Roman"/>
      <w:b/>
      <w:bCs/>
      <w:sz w:val="36"/>
      <w:szCs w:val="36"/>
      <w:lang w:eastAsia="ru-RU"/>
    </w:rPr>
  </w:style>
  <w:style w:type="paragraph" w:styleId="a4">
    <w:name w:val="No Spacing"/>
    <w:uiPriority w:val="1"/>
    <w:qFormat/>
    <w:rsid w:val="00FA27B5"/>
    <w:pPr>
      <w:spacing w:after="0" w:line="240" w:lineRule="auto"/>
    </w:pPr>
  </w:style>
  <w:style w:type="paragraph" w:styleId="a5">
    <w:name w:val="List Paragraph"/>
    <w:basedOn w:val="a"/>
    <w:uiPriority w:val="34"/>
    <w:qFormat/>
    <w:rsid w:val="00D27A41"/>
    <w:pPr>
      <w:ind w:left="720"/>
      <w:contextualSpacing/>
    </w:pPr>
  </w:style>
</w:styles>
</file>

<file path=word/webSettings.xml><?xml version="1.0" encoding="utf-8"?>
<w:webSettings xmlns:r="http://schemas.openxmlformats.org/officeDocument/2006/relationships" xmlns:w="http://schemas.openxmlformats.org/wordprocessingml/2006/main">
  <w:divs>
    <w:div w:id="859978581">
      <w:bodyDiv w:val="1"/>
      <w:marLeft w:val="0"/>
      <w:marRight w:val="0"/>
      <w:marTop w:val="0"/>
      <w:marBottom w:val="0"/>
      <w:divBdr>
        <w:top w:val="none" w:sz="0" w:space="0" w:color="auto"/>
        <w:left w:val="none" w:sz="0" w:space="0" w:color="auto"/>
        <w:bottom w:val="none" w:sz="0" w:space="0" w:color="auto"/>
        <w:right w:val="none" w:sz="0" w:space="0" w:color="auto"/>
      </w:divBdr>
    </w:div>
    <w:div w:id="208328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kro.ru/" TargetMode="External"/><Relationship Id="rId13" Type="http://schemas.openxmlformats.org/officeDocument/2006/relationships/hyperlink" Target="http://www.courier.com.ru/" TargetMode="External"/><Relationship Id="rId18" Type="http://schemas.openxmlformats.org/officeDocument/2006/relationships/hyperlink" Target="http://www.profkniga.ru/" TargetMode="External"/><Relationship Id="rId26" Type="http://schemas.openxmlformats.org/officeDocument/2006/relationships/hyperlink" Target="http://lib.sportedu.ru/" TargetMode="External"/><Relationship Id="rId3" Type="http://schemas.openxmlformats.org/officeDocument/2006/relationships/styles" Target="styles.xml"/><Relationship Id="rId21" Type="http://schemas.openxmlformats.org/officeDocument/2006/relationships/hyperlink" Target="http://www.sovsportizdat.ru/" TargetMode="External"/><Relationship Id="rId7" Type="http://schemas.openxmlformats.org/officeDocument/2006/relationships/hyperlink" Target="http://ipkps.bsu.edu.ru/" TargetMode="External"/><Relationship Id="rId12" Type="http://schemas.openxmlformats.org/officeDocument/2006/relationships/hyperlink" Target="http://www.uroki.ru/" TargetMode="External"/><Relationship Id="rId17" Type="http://schemas.openxmlformats.org/officeDocument/2006/relationships/hyperlink" Target="http://www.drofa.ru/" TargetMode="External"/><Relationship Id="rId25" Type="http://schemas.openxmlformats.org/officeDocument/2006/relationships/hyperlink" Target="http://www.metodika.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vgf.ru/" TargetMode="External"/><Relationship Id="rId20" Type="http://schemas.openxmlformats.org/officeDocument/2006/relationships/hyperlink" Target="http://www.eidos.ru/" TargetMode="External"/><Relationship Id="rId29" Type="http://schemas.openxmlformats.org/officeDocument/2006/relationships/hyperlink" Target="http://www.vniifk.ru/" TargetMode="External"/><Relationship Id="rId1" Type="http://schemas.openxmlformats.org/officeDocument/2006/relationships/customXml" Target="../customXml/item1.xml"/><Relationship Id="rId6" Type="http://schemas.openxmlformats.org/officeDocument/2006/relationships/hyperlink" Target="http://www.beluno.ru/" TargetMode="External"/><Relationship Id="rId11" Type="http://schemas.openxmlformats.org/officeDocument/2006/relationships/hyperlink" Target="http://www.km.ru/" TargetMode="External"/><Relationship Id="rId24" Type="http://schemas.openxmlformats.org/officeDocument/2006/relationships/hyperlink" Target="http://teacher.fio.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d-shkolnik.com/" TargetMode="External"/><Relationship Id="rId23" Type="http://schemas.openxmlformats.org/officeDocument/2006/relationships/hyperlink" Target="http://www.informika.ru/" TargetMode="External"/><Relationship Id="rId28" Type="http://schemas.openxmlformats.org/officeDocument/2006/relationships/hyperlink" Target="http://www.mifkis.ru/" TargetMode="External"/><Relationship Id="rId10" Type="http://schemas.openxmlformats.org/officeDocument/2006/relationships/hyperlink" Target="http://www.edu.ru/" TargetMode="External"/><Relationship Id="rId19" Type="http://schemas.openxmlformats.org/officeDocument/2006/relationships/hyperlink" Target="http://www.1september.ru/" TargetMode="External"/><Relationship Id="rId31"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www.school.edu.ru/" TargetMode="External"/><Relationship Id="rId14" Type="http://schemas.openxmlformats.org/officeDocument/2006/relationships/hyperlink" Target="http://www.vestnik.edu.ru/" TargetMode="External"/><Relationship Id="rId22" Type="http://schemas.openxmlformats.org/officeDocument/2006/relationships/hyperlink" Target="http://www.armpress.info/" TargetMode="External"/><Relationship Id="rId27" Type="http://schemas.openxmlformats.org/officeDocument/2006/relationships/hyperlink" Target="http://lib.sportedu.ru/press/tpfk/" TargetMode="External"/><Relationship Id="rId30" Type="http://schemas.openxmlformats.org/officeDocument/2006/relationships/hyperlink" Target="http://nsportal.ru/shkola/fizkultura-i-sport/library/rabochaya-programma-po-predmetu-fizicheskaya-kultura-10-kla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6BE6C-BDB6-403E-97BA-5443F590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11303</Words>
  <Characters>64431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12</cp:revision>
  <cp:lastPrinted>2014-09-25T14:20:00Z</cp:lastPrinted>
  <dcterms:created xsi:type="dcterms:W3CDTF">2013-11-26T14:45:00Z</dcterms:created>
  <dcterms:modified xsi:type="dcterms:W3CDTF">2014-09-25T14:20:00Z</dcterms:modified>
</cp:coreProperties>
</file>